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70CB04" w14:textId="77777777" w:rsidR="00E451DA" w:rsidRDefault="00356A03" w:rsidP="00356A03">
      <w:pPr>
        <w:tabs>
          <w:tab w:val="left" w:pos="720"/>
        </w:tabs>
        <w:rPr>
          <w:rFonts w:asciiTheme="minorHAnsi" w:hAnsiTheme="minorHAnsi"/>
          <w:sz w:val="22"/>
          <w:szCs w:val="22"/>
        </w:rPr>
      </w:pPr>
      <w:r>
        <w:rPr>
          <w:rFonts w:asciiTheme="minorHAnsi" w:hAnsiTheme="minorHAnsi"/>
          <w:b/>
          <w:noProof/>
          <w:sz w:val="22"/>
          <w:szCs w:val="22"/>
        </w:rPr>
        <mc:AlternateContent>
          <mc:Choice Requires="wps">
            <w:drawing>
              <wp:anchor distT="0" distB="0" distL="114300" distR="114300" simplePos="0" relativeHeight="251662336" behindDoc="0" locked="0" layoutInCell="1" allowOverlap="1" wp14:anchorId="17C6B119" wp14:editId="78688C77">
                <wp:simplePos x="0" y="0"/>
                <wp:positionH relativeFrom="column">
                  <wp:posOffset>2327084</wp:posOffset>
                </wp:positionH>
                <wp:positionV relativeFrom="paragraph">
                  <wp:posOffset>165100</wp:posOffset>
                </wp:positionV>
                <wp:extent cx="0" cy="807136"/>
                <wp:effectExtent l="0" t="0" r="38100" b="31115"/>
                <wp:wrapNone/>
                <wp:docPr id="3" name="Straight Connector 3"/>
                <wp:cNvGraphicFramePr/>
                <a:graphic xmlns:a="http://schemas.openxmlformats.org/drawingml/2006/main">
                  <a:graphicData uri="http://schemas.microsoft.com/office/word/2010/wordprocessingShape">
                    <wps:wsp>
                      <wps:cNvCnPr/>
                      <wps:spPr>
                        <a:xfrm>
                          <a:off x="0" y="0"/>
                          <a:ext cx="0" cy="807136"/>
                        </a:xfrm>
                        <a:prstGeom prst="line">
                          <a:avLst/>
                        </a:prstGeom>
                        <a:ln>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958A975" id="Straight Connector 3"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83.25pt,13pt" to="183.25pt,7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" strokecolor="white [3212]"/>
            </w:pict>
          </mc:Fallback>
        </mc:AlternateContent>
      </w:r>
      <w:r w:rsidR="00880CFF" w:rsidRPr="00F62F6C">
        <w:rPr>
          <w:rFonts w:asciiTheme="minorHAnsi" w:hAnsiTheme="minorHAnsi"/>
          <w:sz w:val="22"/>
          <w:szCs w:val="22"/>
        </w:rPr>
        <w:tab/>
      </w:r>
      <w:r w:rsidR="00880CFF" w:rsidRPr="00F62F6C">
        <w:rPr>
          <w:rFonts w:asciiTheme="minorHAnsi" w:hAnsiTheme="minorHAnsi"/>
          <w:sz w:val="22"/>
          <w:szCs w:val="22"/>
        </w:rPr>
        <w:tab/>
      </w:r>
      <w:r w:rsidR="00880CFF" w:rsidRPr="00F62F6C">
        <w:rPr>
          <w:rFonts w:asciiTheme="minorHAnsi" w:hAnsiTheme="minorHAnsi"/>
          <w:sz w:val="22"/>
          <w:szCs w:val="22"/>
        </w:rPr>
        <w:tab/>
      </w:r>
      <w:r w:rsidR="00880CFF" w:rsidRPr="00F62F6C">
        <w:rPr>
          <w:rFonts w:asciiTheme="minorHAnsi" w:hAnsiTheme="minorHAnsi"/>
          <w:sz w:val="22"/>
          <w:szCs w:val="22"/>
        </w:rPr>
        <w:tab/>
        <w:t xml:space="preserve">    </w:t>
      </w:r>
    </w:p>
    <w:p w14:paraId="2C0EE070" w14:textId="179BA760" w:rsidR="008C492B" w:rsidRDefault="00356A03" w:rsidP="00356A03">
      <w:pPr>
        <w:tabs>
          <w:tab w:val="left" w:pos="720"/>
        </w:tabs>
        <w:rPr>
          <w:rFonts w:asciiTheme="minorHAnsi" w:hAnsiTheme="minorHAnsi"/>
          <w:sz w:val="22"/>
          <w:szCs w:val="22"/>
        </w:rPr>
      </w:pPr>
      <w:r>
        <w:rPr>
          <w:rFonts w:asciiTheme="minorHAnsi" w:hAnsiTheme="minorHAnsi"/>
          <w:noProof/>
          <w:sz w:val="22"/>
          <w:szCs w:val="22"/>
        </w:rPr>
        <w:drawing>
          <wp:anchor distT="0" distB="0" distL="114300" distR="114300" simplePos="0" relativeHeight="251666432" behindDoc="1" locked="0" layoutInCell="1" allowOverlap="1" wp14:anchorId="6317AE7F" wp14:editId="266CD787">
            <wp:simplePos x="0" y="0"/>
            <wp:positionH relativeFrom="margin">
              <wp:align>center</wp:align>
            </wp:positionH>
            <wp:positionV relativeFrom="margin">
              <wp:align>top</wp:align>
            </wp:positionV>
            <wp:extent cx="5943600" cy="1477645"/>
            <wp:effectExtent l="0" t="0" r="0" b="8255"/>
            <wp:wrapTight wrapText="bothSides">
              <wp:wrapPolygon edited="0">
                <wp:start x="0" y="0"/>
                <wp:lineTo x="0" y="21442"/>
                <wp:lineTo x="21531" y="21442"/>
                <wp:lineTo x="21531"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ress Release header.jpg"/>
                    <pic:cNvPicPr/>
                  </pic:nvPicPr>
                  <pic:blipFill>
                    <a:blip r:embed="rId10">
                      <a:extLst>
                        <a:ext uri="{28A0092B-C50C-407E-A947-70E740481C1C}">
                          <a14:useLocalDpi xmlns:a14="http://schemas.microsoft.com/office/drawing/2010/main" val="0"/>
                        </a:ext>
                      </a:extLst>
                    </a:blip>
                    <a:stretch>
                      <a:fillRect/>
                    </a:stretch>
                  </pic:blipFill>
                  <pic:spPr>
                    <a:xfrm>
                      <a:off x="0" y="0"/>
                      <a:ext cx="5943600" cy="1477645"/>
                    </a:xfrm>
                    <a:prstGeom prst="rect">
                      <a:avLst/>
                    </a:prstGeom>
                  </pic:spPr>
                </pic:pic>
              </a:graphicData>
            </a:graphic>
            <wp14:sizeRelH relativeFrom="page">
              <wp14:pctWidth>0</wp14:pctWidth>
            </wp14:sizeRelH>
            <wp14:sizeRelV relativeFrom="page">
              <wp14:pctHeight>0</wp14:pctHeight>
            </wp14:sizeRelV>
          </wp:anchor>
        </w:drawing>
      </w:r>
    </w:p>
    <w:p w14:paraId="19E459D0" w14:textId="63FB080C" w:rsidR="005B1236" w:rsidRPr="00CB6B69" w:rsidRDefault="006E5AF5" w:rsidP="00356A03">
      <w:pPr>
        <w:tabs>
          <w:tab w:val="left" w:pos="720"/>
        </w:tabs>
        <w:rPr>
          <w:rFonts w:ascii="Calibri" w:hAnsi="Calibri"/>
          <w:b/>
          <w:sz w:val="22"/>
          <w:szCs w:val="22"/>
        </w:rPr>
      </w:pPr>
      <w:r w:rsidRPr="00CB6B69">
        <w:rPr>
          <w:rFonts w:ascii="Calibri" w:hAnsi="Calibri"/>
          <w:b/>
          <w:sz w:val="22"/>
          <w:szCs w:val="22"/>
        </w:rPr>
        <w:t>FOR IMMEDIATE RELEASE</w:t>
      </w:r>
      <w:r w:rsidRPr="00CB6B69">
        <w:rPr>
          <w:rFonts w:ascii="Calibri" w:hAnsi="Calibri"/>
          <w:b/>
          <w:sz w:val="22"/>
          <w:szCs w:val="22"/>
        </w:rPr>
        <w:tab/>
      </w:r>
      <w:r w:rsidRPr="00CB6B69">
        <w:rPr>
          <w:rFonts w:ascii="Calibri" w:hAnsi="Calibri"/>
          <w:b/>
          <w:sz w:val="22"/>
          <w:szCs w:val="22"/>
        </w:rPr>
        <w:tab/>
      </w:r>
      <w:r w:rsidRPr="00CB6B69">
        <w:rPr>
          <w:rFonts w:ascii="Calibri" w:hAnsi="Calibri"/>
          <w:b/>
          <w:sz w:val="22"/>
          <w:szCs w:val="22"/>
        </w:rPr>
        <w:tab/>
        <w:t xml:space="preserve">                       </w:t>
      </w:r>
      <w:r w:rsidRPr="00CB6B69">
        <w:rPr>
          <w:rFonts w:ascii="Calibri" w:hAnsi="Calibri"/>
          <w:b/>
          <w:sz w:val="22"/>
          <w:szCs w:val="22"/>
        </w:rPr>
        <w:tab/>
      </w:r>
    </w:p>
    <w:p w14:paraId="53F2D5E6" w14:textId="5BAC7B58" w:rsidR="00880CFF" w:rsidRPr="00CB6B69" w:rsidRDefault="00880CFF" w:rsidP="008C492B">
      <w:pPr>
        <w:tabs>
          <w:tab w:val="left" w:pos="-450"/>
          <w:tab w:val="left" w:pos="-360"/>
          <w:tab w:val="left" w:pos="720"/>
        </w:tabs>
        <w:ind w:right="-720"/>
        <w:rPr>
          <w:rFonts w:ascii="Calibri" w:hAnsi="Calibri"/>
          <w:snapToGrid w:val="0"/>
          <w:sz w:val="22"/>
          <w:szCs w:val="22"/>
        </w:rPr>
      </w:pPr>
      <w:r w:rsidRPr="00CB6B69">
        <w:rPr>
          <w:rFonts w:ascii="Calibri" w:hAnsi="Calibri"/>
          <w:snapToGrid w:val="0"/>
          <w:sz w:val="22"/>
          <w:szCs w:val="22"/>
        </w:rPr>
        <w:t>Contact:</w:t>
      </w:r>
    </w:p>
    <w:p w14:paraId="0304D6EF" w14:textId="0301721D" w:rsidR="0079529B" w:rsidRPr="00CB6B69" w:rsidRDefault="00E13418" w:rsidP="008C492B">
      <w:pPr>
        <w:tabs>
          <w:tab w:val="left" w:pos="-450"/>
          <w:tab w:val="left" w:pos="-360"/>
          <w:tab w:val="left" w:pos="720"/>
        </w:tabs>
        <w:ind w:right="-720"/>
        <w:rPr>
          <w:rFonts w:ascii="Calibri" w:hAnsi="Calibri"/>
          <w:snapToGrid w:val="0"/>
          <w:sz w:val="22"/>
          <w:szCs w:val="22"/>
        </w:rPr>
      </w:pPr>
      <w:r>
        <w:rPr>
          <w:rFonts w:ascii="Calibri" w:hAnsi="Calibri"/>
          <w:snapToGrid w:val="0"/>
          <w:sz w:val="22"/>
          <w:szCs w:val="22"/>
        </w:rPr>
        <w:t>John Russell</w:t>
      </w:r>
    </w:p>
    <w:p w14:paraId="0A660983" w14:textId="0A0E011C" w:rsidR="0079529B" w:rsidRPr="00CB6B69" w:rsidRDefault="0079529B" w:rsidP="008C492B">
      <w:pPr>
        <w:tabs>
          <w:tab w:val="left" w:pos="-450"/>
          <w:tab w:val="left" w:pos="-360"/>
          <w:tab w:val="left" w:pos="720"/>
        </w:tabs>
        <w:ind w:right="-720"/>
        <w:rPr>
          <w:rFonts w:ascii="Calibri" w:hAnsi="Calibri"/>
          <w:snapToGrid w:val="0"/>
          <w:sz w:val="22"/>
          <w:szCs w:val="22"/>
        </w:rPr>
      </w:pPr>
      <w:r w:rsidRPr="00CB6B69">
        <w:rPr>
          <w:rFonts w:ascii="Calibri" w:hAnsi="Calibri"/>
          <w:snapToGrid w:val="0"/>
          <w:sz w:val="22"/>
          <w:szCs w:val="22"/>
        </w:rPr>
        <w:t xml:space="preserve">MUSC Health Florence </w:t>
      </w:r>
      <w:r w:rsidR="00E451DA">
        <w:rPr>
          <w:rFonts w:ascii="Calibri" w:hAnsi="Calibri"/>
          <w:snapToGrid w:val="0"/>
          <w:sz w:val="22"/>
          <w:szCs w:val="22"/>
        </w:rPr>
        <w:t>Division</w:t>
      </w:r>
    </w:p>
    <w:p w14:paraId="1FE2FFD8" w14:textId="29425721" w:rsidR="00880CFF" w:rsidRPr="00CB6B69" w:rsidRDefault="005B1236" w:rsidP="008C492B">
      <w:pPr>
        <w:tabs>
          <w:tab w:val="left" w:pos="-450"/>
          <w:tab w:val="left" w:pos="-270"/>
        </w:tabs>
        <w:ind w:right="-720"/>
        <w:rPr>
          <w:rFonts w:ascii="Calibri" w:hAnsi="Calibri"/>
          <w:snapToGrid w:val="0"/>
          <w:sz w:val="22"/>
          <w:szCs w:val="22"/>
        </w:rPr>
      </w:pPr>
      <w:r w:rsidRPr="00CB6B69">
        <w:rPr>
          <w:rFonts w:ascii="Calibri" w:hAnsi="Calibri"/>
          <w:snapToGrid w:val="0"/>
          <w:sz w:val="22"/>
          <w:szCs w:val="22"/>
        </w:rPr>
        <w:t>Marketing Manager</w:t>
      </w:r>
      <w:r w:rsidR="00880CFF" w:rsidRPr="00CB6B69">
        <w:rPr>
          <w:rFonts w:ascii="Calibri" w:hAnsi="Calibri"/>
          <w:snapToGrid w:val="0"/>
          <w:sz w:val="22"/>
          <w:szCs w:val="22"/>
        </w:rPr>
        <w:tab/>
      </w:r>
      <w:r w:rsidR="00880CFF" w:rsidRPr="00CB6B69">
        <w:rPr>
          <w:rFonts w:ascii="Calibri" w:hAnsi="Calibri"/>
          <w:snapToGrid w:val="0"/>
          <w:sz w:val="22"/>
          <w:szCs w:val="22"/>
        </w:rPr>
        <w:tab/>
      </w:r>
      <w:r w:rsidR="00880CFF" w:rsidRPr="00CB6B69">
        <w:rPr>
          <w:rFonts w:ascii="Calibri" w:hAnsi="Calibri"/>
          <w:snapToGrid w:val="0"/>
          <w:sz w:val="22"/>
          <w:szCs w:val="22"/>
        </w:rPr>
        <w:tab/>
      </w:r>
      <w:r w:rsidR="00880CFF" w:rsidRPr="00CB6B69">
        <w:rPr>
          <w:rFonts w:ascii="Calibri" w:hAnsi="Calibri"/>
          <w:snapToGrid w:val="0"/>
          <w:sz w:val="22"/>
          <w:szCs w:val="22"/>
        </w:rPr>
        <w:tab/>
      </w:r>
      <w:r w:rsidR="00880CFF" w:rsidRPr="00CB6B69">
        <w:rPr>
          <w:rFonts w:ascii="Calibri" w:hAnsi="Calibri"/>
          <w:snapToGrid w:val="0"/>
          <w:sz w:val="22"/>
          <w:szCs w:val="22"/>
        </w:rPr>
        <w:tab/>
      </w:r>
      <w:r w:rsidR="00880CFF" w:rsidRPr="00CB6B69">
        <w:rPr>
          <w:rFonts w:ascii="Calibri" w:hAnsi="Calibri"/>
          <w:snapToGrid w:val="0"/>
          <w:sz w:val="22"/>
          <w:szCs w:val="22"/>
        </w:rPr>
        <w:tab/>
      </w:r>
      <w:r w:rsidR="00880CFF" w:rsidRPr="00CB6B69">
        <w:rPr>
          <w:rFonts w:ascii="Calibri" w:hAnsi="Calibri"/>
          <w:snapToGrid w:val="0"/>
          <w:sz w:val="22"/>
          <w:szCs w:val="22"/>
        </w:rPr>
        <w:tab/>
      </w:r>
      <w:r w:rsidR="00880CFF" w:rsidRPr="00CB6B69">
        <w:rPr>
          <w:rFonts w:ascii="Calibri" w:hAnsi="Calibri"/>
          <w:snapToGrid w:val="0"/>
          <w:sz w:val="22"/>
          <w:szCs w:val="22"/>
        </w:rPr>
        <w:tab/>
      </w:r>
      <w:r w:rsidR="00880CFF" w:rsidRPr="00CB6B69">
        <w:rPr>
          <w:rFonts w:ascii="Calibri" w:hAnsi="Calibri"/>
          <w:snapToGrid w:val="0"/>
          <w:sz w:val="22"/>
          <w:szCs w:val="22"/>
        </w:rPr>
        <w:tab/>
      </w:r>
      <w:r w:rsidR="00880CFF" w:rsidRPr="00CB6B69">
        <w:rPr>
          <w:rFonts w:ascii="Calibri" w:hAnsi="Calibri"/>
          <w:snapToGrid w:val="0"/>
          <w:sz w:val="22"/>
          <w:szCs w:val="22"/>
        </w:rPr>
        <w:tab/>
      </w:r>
    </w:p>
    <w:p w14:paraId="3F307CBA" w14:textId="77777777" w:rsidR="00931A47" w:rsidRDefault="005B1236" w:rsidP="008C492B">
      <w:pPr>
        <w:tabs>
          <w:tab w:val="left" w:pos="-450"/>
          <w:tab w:val="left" w:pos="-360"/>
          <w:tab w:val="left" w:pos="90"/>
          <w:tab w:val="left" w:pos="720"/>
        </w:tabs>
        <w:ind w:right="-900"/>
        <w:rPr>
          <w:rFonts w:ascii="Calibri" w:hAnsi="Calibri"/>
          <w:snapToGrid w:val="0"/>
          <w:color w:val="000000"/>
          <w:sz w:val="22"/>
          <w:szCs w:val="22"/>
        </w:rPr>
      </w:pPr>
      <w:r w:rsidRPr="00CB6B69">
        <w:rPr>
          <w:rFonts w:ascii="Calibri" w:hAnsi="Calibri"/>
          <w:snapToGrid w:val="0"/>
          <w:sz w:val="22"/>
          <w:szCs w:val="22"/>
        </w:rPr>
        <w:t>843-674-2</w:t>
      </w:r>
      <w:r w:rsidR="00931A47">
        <w:rPr>
          <w:rFonts w:ascii="Calibri" w:hAnsi="Calibri"/>
          <w:snapToGrid w:val="0"/>
          <w:sz w:val="22"/>
          <w:szCs w:val="22"/>
        </w:rPr>
        <w:t>953</w:t>
      </w:r>
      <w:r w:rsidR="00880CFF" w:rsidRPr="00CB6B69">
        <w:rPr>
          <w:rFonts w:ascii="Calibri" w:hAnsi="Calibri"/>
          <w:snapToGrid w:val="0"/>
          <w:sz w:val="22"/>
          <w:szCs w:val="22"/>
        </w:rPr>
        <w:tab/>
      </w:r>
      <w:r w:rsidR="00880CFF" w:rsidRPr="00CB6B69">
        <w:rPr>
          <w:rFonts w:ascii="Calibri" w:hAnsi="Calibri"/>
          <w:snapToGrid w:val="0"/>
          <w:sz w:val="22"/>
          <w:szCs w:val="22"/>
        </w:rPr>
        <w:tab/>
      </w:r>
      <w:r w:rsidR="00880CFF" w:rsidRPr="00CB6B69">
        <w:rPr>
          <w:rFonts w:ascii="Calibri" w:hAnsi="Calibri"/>
          <w:snapToGrid w:val="0"/>
          <w:sz w:val="22"/>
          <w:szCs w:val="22"/>
        </w:rPr>
        <w:tab/>
      </w:r>
      <w:r w:rsidR="00880CFF" w:rsidRPr="00CB6B69">
        <w:rPr>
          <w:rFonts w:ascii="Calibri" w:hAnsi="Calibri"/>
          <w:snapToGrid w:val="0"/>
          <w:sz w:val="22"/>
          <w:szCs w:val="22"/>
        </w:rPr>
        <w:tab/>
      </w:r>
      <w:r w:rsidR="00880CFF" w:rsidRPr="00CB6B69">
        <w:rPr>
          <w:rFonts w:ascii="Calibri" w:hAnsi="Calibri"/>
          <w:snapToGrid w:val="0"/>
          <w:sz w:val="22"/>
          <w:szCs w:val="22"/>
        </w:rPr>
        <w:tab/>
      </w:r>
      <w:r w:rsidR="00880CFF" w:rsidRPr="00CB6B69">
        <w:rPr>
          <w:rFonts w:ascii="Calibri" w:hAnsi="Calibri"/>
          <w:snapToGrid w:val="0"/>
          <w:sz w:val="22"/>
          <w:szCs w:val="22"/>
        </w:rPr>
        <w:tab/>
      </w:r>
      <w:r w:rsidR="00880CFF" w:rsidRPr="00CB6B69">
        <w:rPr>
          <w:rFonts w:ascii="Calibri" w:hAnsi="Calibri"/>
          <w:snapToGrid w:val="0"/>
          <w:sz w:val="22"/>
          <w:szCs w:val="22"/>
        </w:rPr>
        <w:tab/>
      </w:r>
      <w:r w:rsidR="00880CFF" w:rsidRPr="00CB6B69">
        <w:rPr>
          <w:rFonts w:ascii="Calibri" w:hAnsi="Calibri"/>
          <w:snapToGrid w:val="0"/>
          <w:sz w:val="22"/>
          <w:szCs w:val="22"/>
        </w:rPr>
        <w:tab/>
      </w:r>
      <w:r w:rsidR="00880CFF" w:rsidRPr="00CB6B69">
        <w:rPr>
          <w:rFonts w:ascii="Calibri" w:hAnsi="Calibri"/>
          <w:snapToGrid w:val="0"/>
          <w:sz w:val="22"/>
          <w:szCs w:val="22"/>
        </w:rPr>
        <w:tab/>
        <w:t xml:space="preserve">  </w:t>
      </w:r>
    </w:p>
    <w:p w14:paraId="627DCD5F" w14:textId="454821E8" w:rsidR="00880CFF" w:rsidRPr="00CB6B69" w:rsidRDefault="00000000" w:rsidP="008C492B">
      <w:pPr>
        <w:tabs>
          <w:tab w:val="left" w:pos="-450"/>
          <w:tab w:val="left" w:pos="-360"/>
          <w:tab w:val="left" w:pos="90"/>
          <w:tab w:val="left" w:pos="720"/>
        </w:tabs>
        <w:ind w:right="-900"/>
        <w:rPr>
          <w:rFonts w:ascii="Calibri" w:hAnsi="Calibri"/>
          <w:snapToGrid w:val="0"/>
          <w:color w:val="000000"/>
          <w:sz w:val="22"/>
          <w:szCs w:val="22"/>
        </w:rPr>
      </w:pPr>
      <w:hyperlink r:id="rId11" w:history="1">
        <w:r w:rsidR="00931A47" w:rsidRPr="001E702D">
          <w:rPr>
            <w:rStyle w:val="Hyperlink"/>
            <w:rFonts w:ascii="Calibri" w:hAnsi="Calibri"/>
            <w:snapToGrid w:val="0"/>
            <w:sz w:val="22"/>
            <w:szCs w:val="22"/>
          </w:rPr>
          <w:t>russeljo@musc.edu</w:t>
        </w:r>
      </w:hyperlink>
      <w:r w:rsidR="005B1236" w:rsidRPr="00CB6B69">
        <w:rPr>
          <w:rFonts w:ascii="Calibri" w:hAnsi="Calibri"/>
          <w:snapToGrid w:val="0"/>
          <w:color w:val="000000"/>
          <w:sz w:val="22"/>
          <w:szCs w:val="22"/>
        </w:rPr>
        <w:t xml:space="preserve"> </w:t>
      </w:r>
      <w:r w:rsidR="00880CFF" w:rsidRPr="00CB6B69">
        <w:rPr>
          <w:rFonts w:ascii="Calibri" w:hAnsi="Calibri"/>
          <w:snapToGrid w:val="0"/>
          <w:color w:val="000000"/>
          <w:sz w:val="22"/>
          <w:szCs w:val="22"/>
        </w:rPr>
        <w:tab/>
      </w:r>
      <w:r w:rsidR="00880CFF" w:rsidRPr="00CB6B69">
        <w:rPr>
          <w:rFonts w:ascii="Calibri" w:hAnsi="Calibri"/>
          <w:snapToGrid w:val="0"/>
          <w:color w:val="000000"/>
          <w:sz w:val="22"/>
          <w:szCs w:val="22"/>
        </w:rPr>
        <w:tab/>
      </w:r>
    </w:p>
    <w:p w14:paraId="2157213D" w14:textId="505C286D" w:rsidR="00880CFF" w:rsidRDefault="00880CFF" w:rsidP="00CB6B69">
      <w:pPr>
        <w:tabs>
          <w:tab w:val="left" w:pos="-450"/>
          <w:tab w:val="left" w:pos="-360"/>
          <w:tab w:val="left" w:pos="720"/>
        </w:tabs>
        <w:ind w:left="-450" w:right="-900"/>
        <w:rPr>
          <w:rFonts w:ascii="Calibri" w:hAnsi="Calibri"/>
          <w:snapToGrid w:val="0"/>
          <w:color w:val="008000"/>
          <w:sz w:val="22"/>
          <w:szCs w:val="22"/>
        </w:rPr>
      </w:pPr>
      <w:r w:rsidRPr="00CB6B69">
        <w:rPr>
          <w:rFonts w:ascii="Calibri" w:hAnsi="Calibri"/>
          <w:snapToGrid w:val="0"/>
          <w:color w:val="008000"/>
          <w:sz w:val="22"/>
          <w:szCs w:val="22"/>
        </w:rPr>
        <w:tab/>
      </w:r>
    </w:p>
    <w:p w14:paraId="15810A61" w14:textId="77777777" w:rsidR="00BC6B39" w:rsidRDefault="009B69E1" w:rsidP="00B62E7A">
      <w:pPr>
        <w:jc w:val="center"/>
        <w:rPr>
          <w:rFonts w:ascii="Verlag Book" w:hAnsi="Verlag Book"/>
          <w:b/>
          <w:sz w:val="28"/>
        </w:rPr>
      </w:pPr>
      <w:r>
        <w:rPr>
          <w:rFonts w:ascii="Verlag Book" w:hAnsi="Verlag Book"/>
          <w:b/>
          <w:sz w:val="28"/>
        </w:rPr>
        <w:t xml:space="preserve">MUSC Health Florence </w:t>
      </w:r>
      <w:r w:rsidR="00BC6B39">
        <w:rPr>
          <w:rFonts w:ascii="Verlag Book" w:hAnsi="Verlag Book"/>
          <w:b/>
          <w:sz w:val="28"/>
        </w:rPr>
        <w:t xml:space="preserve">and Marion Medical Centers </w:t>
      </w:r>
      <w:proofErr w:type="gramStart"/>
      <w:r w:rsidR="00BC6B39">
        <w:rPr>
          <w:rFonts w:ascii="Verlag Book" w:hAnsi="Verlag Book"/>
          <w:b/>
          <w:sz w:val="28"/>
        </w:rPr>
        <w:t>announce</w:t>
      </w:r>
      <w:proofErr w:type="gramEnd"/>
      <w:r w:rsidR="00BC6B39">
        <w:rPr>
          <w:rFonts w:ascii="Verlag Book" w:hAnsi="Verlag Book"/>
          <w:b/>
          <w:sz w:val="28"/>
        </w:rPr>
        <w:t xml:space="preserve"> </w:t>
      </w:r>
    </w:p>
    <w:p w14:paraId="32D93F82" w14:textId="316BF41F" w:rsidR="00160C7A" w:rsidRPr="00E451DA" w:rsidRDefault="00BC6B39" w:rsidP="00B62E7A">
      <w:pPr>
        <w:jc w:val="center"/>
        <w:rPr>
          <w:rFonts w:ascii="Verlag Book" w:hAnsi="Verlag Book"/>
          <w:b/>
          <w:sz w:val="28"/>
        </w:rPr>
      </w:pPr>
      <w:r>
        <w:rPr>
          <w:rFonts w:ascii="Verlag Book" w:hAnsi="Verlag Book"/>
          <w:b/>
          <w:sz w:val="28"/>
        </w:rPr>
        <w:t>DAISY Award recipients</w:t>
      </w:r>
    </w:p>
    <w:p w14:paraId="53663D16" w14:textId="77777777" w:rsidR="00160C7A" w:rsidRPr="00E451DA" w:rsidRDefault="00160C7A" w:rsidP="00E451DA">
      <w:pPr>
        <w:jc w:val="center"/>
        <w:rPr>
          <w:rFonts w:ascii="Verlag Book" w:hAnsi="Verlag Book"/>
          <w:b/>
          <w:sz w:val="24"/>
          <w:szCs w:val="22"/>
        </w:rPr>
      </w:pPr>
    </w:p>
    <w:p w14:paraId="2DF9A0A2" w14:textId="07665AF5" w:rsidR="009B69E1" w:rsidRPr="00F90650" w:rsidRDefault="00160C7A" w:rsidP="009B69E1">
      <w:pPr>
        <w:pStyle w:val="NormalWeb"/>
        <w:shd w:val="clear" w:color="auto" w:fill="FFFFFF"/>
        <w:spacing w:before="0" w:beforeAutospacing="0" w:after="300" w:afterAutospacing="0"/>
        <w:rPr>
          <w:rFonts w:ascii="Verlag Book" w:hAnsi="Verlag Book"/>
          <w:color w:val="222222"/>
        </w:rPr>
      </w:pPr>
      <w:r w:rsidRPr="00F90650">
        <w:rPr>
          <w:rFonts w:ascii="Verlag Book" w:hAnsi="Verlag Book"/>
        </w:rPr>
        <w:t>FLORENCE —</w:t>
      </w:r>
      <w:r w:rsidR="00963BFB" w:rsidRPr="00F90650">
        <w:rPr>
          <w:rFonts w:ascii="Verlag Book" w:hAnsi="Verlag Book"/>
        </w:rPr>
        <w:t xml:space="preserve"> </w:t>
      </w:r>
      <w:r w:rsidR="009B69E1" w:rsidRPr="00F90650">
        <w:rPr>
          <w:rFonts w:ascii="Verlag Book" w:hAnsi="Verlag Book"/>
          <w:color w:val="222222"/>
        </w:rPr>
        <w:t xml:space="preserve">MUSC Health Florence </w:t>
      </w:r>
      <w:r w:rsidR="00BC6B39" w:rsidRPr="00F90650">
        <w:rPr>
          <w:rFonts w:ascii="Verlag Book" w:hAnsi="Verlag Book"/>
          <w:color w:val="222222"/>
        </w:rPr>
        <w:t>and Marion Medical Centers would like to announce the most recent</w:t>
      </w:r>
      <w:r w:rsidR="009B69E1" w:rsidRPr="00F90650">
        <w:rPr>
          <w:rFonts w:ascii="Verlag Book" w:hAnsi="Verlag Book"/>
          <w:color w:val="222222"/>
        </w:rPr>
        <w:t xml:space="preserve"> DAISY honoree</w:t>
      </w:r>
      <w:r w:rsidR="00BC6B39" w:rsidRPr="00F90650">
        <w:rPr>
          <w:rFonts w:ascii="Verlag Book" w:hAnsi="Verlag Book"/>
          <w:color w:val="222222"/>
        </w:rPr>
        <w:t>s</w:t>
      </w:r>
      <w:r w:rsidR="009B69E1" w:rsidRPr="00F90650">
        <w:rPr>
          <w:rFonts w:ascii="Verlag Book" w:hAnsi="Verlag Book"/>
          <w:color w:val="222222"/>
        </w:rPr>
        <w:t>.</w:t>
      </w:r>
      <w:r w:rsidR="00BC6B39" w:rsidRPr="00F90650">
        <w:rPr>
          <w:rFonts w:ascii="Verlag Book" w:hAnsi="Verlag Book"/>
          <w:color w:val="222222"/>
        </w:rPr>
        <w:t xml:space="preserve"> </w:t>
      </w:r>
      <w:r w:rsidR="009B69E1" w:rsidRPr="00F90650">
        <w:rPr>
          <w:rFonts w:ascii="Verlag Book" w:hAnsi="Verlag Book"/>
          <w:color w:val="222222"/>
        </w:rPr>
        <w:t xml:space="preserve">The DAISY award is given to a nurse whose job performance exemplifies the mission, </w:t>
      </w:r>
      <w:proofErr w:type="gramStart"/>
      <w:r w:rsidR="009B69E1" w:rsidRPr="00F90650">
        <w:rPr>
          <w:rFonts w:ascii="Verlag Book" w:hAnsi="Verlag Book"/>
          <w:color w:val="222222"/>
        </w:rPr>
        <w:t>vision</w:t>
      </w:r>
      <w:proofErr w:type="gramEnd"/>
      <w:r w:rsidR="009B69E1" w:rsidRPr="00F90650">
        <w:rPr>
          <w:rFonts w:ascii="Verlag Book" w:hAnsi="Verlag Book"/>
          <w:color w:val="222222"/>
        </w:rPr>
        <w:t xml:space="preserve"> and values of MUSC Health. The recipient must also keep a consistent focus on meeting patient-family goals, collaborate with the healthcare team to meet patients’ needs, use critical thinking to deliver extraordinary patient care, and demonstrate a caring attitude, as well as professionalism in the workplace during all situations, according to </w:t>
      </w:r>
      <w:r w:rsidR="0034313B" w:rsidRPr="00F90650">
        <w:rPr>
          <w:rFonts w:ascii="Verlag Book" w:hAnsi="Verlag Book"/>
          <w:color w:val="222222"/>
        </w:rPr>
        <w:t>the</w:t>
      </w:r>
      <w:r w:rsidR="009B69E1" w:rsidRPr="00F90650">
        <w:rPr>
          <w:rFonts w:ascii="Verlag Book" w:hAnsi="Verlag Book"/>
          <w:color w:val="222222"/>
        </w:rPr>
        <w:t xml:space="preserve"> hospital announcement. </w:t>
      </w:r>
    </w:p>
    <w:p w14:paraId="5080A2CB" w14:textId="16732016" w:rsidR="00BC6B39" w:rsidRPr="00F90650" w:rsidRDefault="00BC6B39" w:rsidP="009B69E1">
      <w:pPr>
        <w:pStyle w:val="NormalWeb"/>
        <w:shd w:val="clear" w:color="auto" w:fill="FFFFFF"/>
        <w:spacing w:before="0" w:beforeAutospacing="0" w:after="300" w:afterAutospacing="0"/>
        <w:rPr>
          <w:rFonts w:ascii="Verlag Book" w:hAnsi="Verlag Book"/>
          <w:color w:val="222222"/>
        </w:rPr>
      </w:pPr>
      <w:r w:rsidRPr="00F90650">
        <w:rPr>
          <w:rFonts w:ascii="Verlag Book" w:hAnsi="Verlag Book"/>
          <w:color w:val="222222"/>
        </w:rPr>
        <w:t>MUSC Health Florence Medical Center recently named 8</w:t>
      </w:r>
      <w:r w:rsidRPr="00F90650">
        <w:rPr>
          <w:rFonts w:ascii="Verlag Book" w:hAnsi="Verlag Book"/>
          <w:color w:val="222222"/>
          <w:vertAlign w:val="superscript"/>
        </w:rPr>
        <w:t>th</w:t>
      </w:r>
      <w:r w:rsidRPr="00F90650">
        <w:rPr>
          <w:rFonts w:ascii="Verlag Book" w:hAnsi="Verlag Book"/>
          <w:color w:val="222222"/>
        </w:rPr>
        <w:t xml:space="preserve"> floor </w:t>
      </w:r>
      <w:proofErr w:type="spellStart"/>
      <w:r w:rsidRPr="00F90650">
        <w:rPr>
          <w:rFonts w:ascii="Verlag Book" w:hAnsi="Verlag Book"/>
          <w:color w:val="222222"/>
        </w:rPr>
        <w:t>MedSurg</w:t>
      </w:r>
      <w:proofErr w:type="spellEnd"/>
      <w:r w:rsidRPr="00F90650">
        <w:rPr>
          <w:rFonts w:ascii="Verlag Book" w:hAnsi="Verlag Book"/>
          <w:color w:val="222222"/>
        </w:rPr>
        <w:t xml:space="preserve"> registered nurse, Teresa Jenkins, as the lates</w:t>
      </w:r>
      <w:r w:rsidR="0034313B" w:rsidRPr="00F90650">
        <w:rPr>
          <w:rFonts w:ascii="Verlag Book" w:hAnsi="Verlag Book"/>
          <w:color w:val="222222"/>
        </w:rPr>
        <w:t>t</w:t>
      </w:r>
      <w:r w:rsidRPr="00F90650">
        <w:rPr>
          <w:rFonts w:ascii="Verlag Book" w:hAnsi="Verlag Book"/>
          <w:color w:val="222222"/>
        </w:rPr>
        <w:t xml:space="preserve"> recipient of the DAISY </w:t>
      </w:r>
      <w:r w:rsidR="0034313B" w:rsidRPr="00F90650">
        <w:rPr>
          <w:rFonts w:ascii="Verlag Book" w:hAnsi="Verlag Book"/>
          <w:color w:val="222222"/>
        </w:rPr>
        <w:t>Award</w:t>
      </w:r>
      <w:r w:rsidRPr="00F90650">
        <w:rPr>
          <w:rFonts w:ascii="Verlag Book" w:hAnsi="Verlag Book"/>
          <w:color w:val="222222"/>
        </w:rPr>
        <w:t xml:space="preserve"> for nursing. She has spent 37 years in nursing</w:t>
      </w:r>
      <w:r w:rsidR="0034313B" w:rsidRPr="00F90650">
        <w:rPr>
          <w:rFonts w:ascii="Verlag Book" w:hAnsi="Verlag Book"/>
          <w:color w:val="222222"/>
        </w:rPr>
        <w:t xml:space="preserve">. “As a little girl I always had compassion for others and put their needs before my own,” Jenkins said. </w:t>
      </w:r>
    </w:p>
    <w:p w14:paraId="2AE7DD45" w14:textId="3991C4A8" w:rsidR="0034313B" w:rsidRPr="00F90650" w:rsidRDefault="0034313B" w:rsidP="0034313B">
      <w:pPr>
        <w:rPr>
          <w:rFonts w:ascii="Verlag Book" w:hAnsi="Verlag Book"/>
          <w:sz w:val="22"/>
          <w:szCs w:val="22"/>
        </w:rPr>
      </w:pPr>
      <w:r w:rsidRPr="00F90650">
        <w:rPr>
          <w:rFonts w:ascii="Verlag Book" w:hAnsi="Verlag Book"/>
          <w:color w:val="222222"/>
          <w:sz w:val="22"/>
          <w:szCs w:val="22"/>
        </w:rPr>
        <w:t xml:space="preserve">She was nominated by patient, Bart Meyers, and Linda Meyers, and described Jenkins as, “present every day with a smile on her face and a calm patient spirit. I watched her handle so many issues at one time, it was amazing. She never got frustrated or impatient. </w:t>
      </w:r>
      <w:r w:rsidRPr="00F90650">
        <w:rPr>
          <w:rFonts w:ascii="Verlag Book" w:hAnsi="Verlag Book"/>
          <w:sz w:val="22"/>
          <w:szCs w:val="22"/>
        </w:rPr>
        <w:t>She is here early and stays late at the end of her shift to make sure her patients have what they need. She is thoughtful and thorough.”</w:t>
      </w:r>
    </w:p>
    <w:p w14:paraId="283D6361" w14:textId="77777777" w:rsidR="0034313B" w:rsidRPr="00F90650" w:rsidRDefault="0034313B" w:rsidP="0034313B">
      <w:pPr>
        <w:rPr>
          <w:rFonts w:ascii="Verlag Book" w:hAnsi="Verlag Book"/>
          <w:sz w:val="22"/>
          <w:szCs w:val="22"/>
        </w:rPr>
      </w:pPr>
    </w:p>
    <w:p w14:paraId="50DA9899" w14:textId="0CB70CF9" w:rsidR="0034313B" w:rsidRDefault="0034313B" w:rsidP="00F90650">
      <w:pPr>
        <w:rPr>
          <w:rFonts w:ascii="Verlag Book" w:hAnsi="Verlag Book"/>
          <w:sz w:val="22"/>
          <w:szCs w:val="22"/>
        </w:rPr>
      </w:pPr>
      <w:r w:rsidRPr="00F90650">
        <w:rPr>
          <w:rFonts w:ascii="Verlag Book" w:hAnsi="Verlag Book"/>
          <w:sz w:val="22"/>
          <w:szCs w:val="22"/>
        </w:rPr>
        <w:t>Jenkins’ co-workers describe her as, “dedicated, kind, respectful to patients and staff alike, having a passion for nursing, compassionate, thorough and knowledgeable.”</w:t>
      </w:r>
    </w:p>
    <w:p w14:paraId="7B81EF95" w14:textId="77777777" w:rsidR="00F90650" w:rsidRPr="00F90650" w:rsidRDefault="00F90650" w:rsidP="00F90650">
      <w:pPr>
        <w:rPr>
          <w:rFonts w:ascii="Verlag Book" w:hAnsi="Verlag Book"/>
          <w:sz w:val="22"/>
          <w:szCs w:val="22"/>
        </w:rPr>
      </w:pPr>
    </w:p>
    <w:p w14:paraId="367E839C" w14:textId="3DD8C18E" w:rsidR="00DC7E88" w:rsidRPr="00F90650" w:rsidRDefault="0034313B" w:rsidP="009B69E1">
      <w:pPr>
        <w:pStyle w:val="NormalWeb"/>
        <w:shd w:val="clear" w:color="auto" w:fill="FFFFFF"/>
        <w:spacing w:before="0" w:beforeAutospacing="0" w:after="300" w:afterAutospacing="0"/>
        <w:rPr>
          <w:rFonts w:ascii="Verlag Book" w:hAnsi="Verlag Book"/>
          <w:color w:val="222222"/>
          <w:szCs w:val="30"/>
        </w:rPr>
      </w:pPr>
      <w:r w:rsidRPr="00F90650">
        <w:rPr>
          <w:rFonts w:ascii="Verlag Book" w:hAnsi="Verlag Book"/>
          <w:color w:val="222222"/>
          <w:szCs w:val="30"/>
        </w:rPr>
        <w:t xml:space="preserve">MUSC Health Marion Medical Center recently </w:t>
      </w:r>
      <w:r w:rsidR="00DC7E88" w:rsidRPr="00F90650">
        <w:rPr>
          <w:rFonts w:ascii="Verlag Book" w:hAnsi="Verlag Book"/>
          <w:color w:val="222222"/>
          <w:szCs w:val="30"/>
        </w:rPr>
        <w:t xml:space="preserve">also </w:t>
      </w:r>
      <w:r w:rsidRPr="00F90650">
        <w:rPr>
          <w:rFonts w:ascii="Verlag Book" w:hAnsi="Verlag Book"/>
          <w:color w:val="222222"/>
          <w:szCs w:val="30"/>
        </w:rPr>
        <w:t>named</w:t>
      </w:r>
      <w:r w:rsidR="00DC7E88" w:rsidRPr="00F90650">
        <w:rPr>
          <w:rFonts w:ascii="Verlag Book" w:hAnsi="Verlag Book"/>
          <w:color w:val="222222"/>
          <w:szCs w:val="30"/>
        </w:rPr>
        <w:t xml:space="preserve"> Licensed Practical Nurse Shenna Davis, as the latest recipient of the DAISY Award for nursing</w:t>
      </w:r>
      <w:r w:rsidR="00F90650" w:rsidRPr="00F90650">
        <w:rPr>
          <w:rFonts w:ascii="Verlag Book" w:hAnsi="Verlag Book"/>
          <w:color w:val="222222"/>
          <w:szCs w:val="30"/>
        </w:rPr>
        <w:t xml:space="preserve">. She was a Certified Nursing Assistant for 16 years, before going back to school the become Licensed Practical Nurse for the past eight years. “I can really say I’ve learned so much on this journey. I have always loved nursing and helping people get better,” Davis said. </w:t>
      </w:r>
    </w:p>
    <w:p w14:paraId="41D803F5" w14:textId="77777777" w:rsidR="00DC7E88" w:rsidRPr="00F90650" w:rsidRDefault="00DC7E88" w:rsidP="009B69E1">
      <w:pPr>
        <w:pStyle w:val="NormalWeb"/>
        <w:shd w:val="clear" w:color="auto" w:fill="FFFFFF"/>
        <w:spacing w:before="0" w:beforeAutospacing="0" w:after="300" w:afterAutospacing="0"/>
        <w:rPr>
          <w:rFonts w:ascii="Verlag Book" w:hAnsi="Verlag Book"/>
          <w:color w:val="222222"/>
          <w:szCs w:val="30"/>
        </w:rPr>
      </w:pPr>
    </w:p>
    <w:p w14:paraId="763DDDCD" w14:textId="57CB7F4E" w:rsidR="00DC7E88" w:rsidRPr="00F90650" w:rsidRDefault="00F90650" w:rsidP="00DC7E88">
      <w:pPr>
        <w:rPr>
          <w:rFonts w:ascii="Verlag Book" w:hAnsi="Verlag Book" w:cs="Calibri"/>
          <w:color w:val="1D1D1D"/>
          <w:sz w:val="22"/>
          <w:szCs w:val="22"/>
        </w:rPr>
      </w:pPr>
      <w:r w:rsidRPr="00F90650">
        <w:rPr>
          <w:rFonts w:ascii="Verlag Book" w:hAnsi="Verlag Book" w:cs="Calibri"/>
          <w:color w:val="1D1D1D"/>
          <w:sz w:val="22"/>
          <w:szCs w:val="22"/>
        </w:rPr>
        <w:lastRenderedPageBreak/>
        <w:t>A patient under her care said, “</w:t>
      </w:r>
      <w:r w:rsidR="00DC7E88" w:rsidRPr="00F90650">
        <w:rPr>
          <w:rFonts w:ascii="Verlag Book" w:hAnsi="Verlag Book" w:cs="Calibri"/>
          <w:color w:val="1D1D1D"/>
          <w:sz w:val="22"/>
          <w:szCs w:val="22"/>
        </w:rPr>
        <w:t>The first thing you notice about Shenna is her smile.  She was so patient and kind to our entire family.  She was compassionate and understanding.  She never made us feel like we were bothering her and always took the time to answer our questions.  We will always remember her smile and all the kindness she showed when we needed her the most.  Shenna </w:t>
      </w:r>
      <w:r w:rsidRPr="00F90650">
        <w:rPr>
          <w:rFonts w:ascii="Verlag Book" w:hAnsi="Verlag Book" w:cs="Calibri"/>
          <w:color w:val="1D1D1D"/>
          <w:sz w:val="22"/>
          <w:szCs w:val="22"/>
        </w:rPr>
        <w:t>i</w:t>
      </w:r>
      <w:r w:rsidR="00DC7E88" w:rsidRPr="00F90650">
        <w:rPr>
          <w:rFonts w:ascii="Verlag Book" w:hAnsi="Verlag Book" w:cs="Calibri"/>
          <w:color w:val="1D1D1D"/>
          <w:sz w:val="22"/>
          <w:szCs w:val="22"/>
        </w:rPr>
        <w:t>s one-of-a-kind.</w:t>
      </w:r>
      <w:r w:rsidRPr="00F90650">
        <w:rPr>
          <w:rFonts w:ascii="Verlag Book" w:hAnsi="Verlag Book" w:cs="Calibri"/>
          <w:color w:val="1D1D1D"/>
          <w:sz w:val="22"/>
          <w:szCs w:val="22"/>
        </w:rPr>
        <w:t xml:space="preserve">” </w:t>
      </w:r>
    </w:p>
    <w:p w14:paraId="05061D62" w14:textId="77777777" w:rsidR="00F90650" w:rsidRPr="00F90650" w:rsidRDefault="00F90650" w:rsidP="00DC7E88">
      <w:pPr>
        <w:rPr>
          <w:rFonts w:ascii="Verlag Book" w:hAnsi="Verlag Book" w:cs="Calibri"/>
          <w:color w:val="1D1D1D"/>
          <w:sz w:val="22"/>
          <w:szCs w:val="22"/>
        </w:rPr>
      </w:pPr>
    </w:p>
    <w:p w14:paraId="31795A63" w14:textId="77777777" w:rsidR="00F90650" w:rsidRPr="00F90650" w:rsidRDefault="00F90650" w:rsidP="00F90650">
      <w:pPr>
        <w:rPr>
          <w:rFonts w:ascii="Verlag Book" w:hAnsi="Verlag Book"/>
          <w:color w:val="222222"/>
          <w:szCs w:val="30"/>
        </w:rPr>
      </w:pPr>
      <w:r w:rsidRPr="00F90650">
        <w:rPr>
          <w:rFonts w:ascii="Verlag Book" w:hAnsi="Verlag Book" w:cs="Calibri"/>
          <w:color w:val="1D1D1D"/>
          <w:sz w:val="22"/>
          <w:szCs w:val="22"/>
        </w:rPr>
        <w:t>Davis’ co-workers describe her as, “a team player who does whatever she can to support the needs of the patients and the needs of the team and an exemplary employee</w:t>
      </w:r>
      <w:r w:rsidR="00DC7E88" w:rsidRPr="00F90650">
        <w:rPr>
          <w:rFonts w:ascii="Verlag Book" w:hAnsi="Verlag Book"/>
          <w:color w:val="222222"/>
          <w:szCs w:val="30"/>
        </w:rPr>
        <w:t>.</w:t>
      </w:r>
      <w:r w:rsidRPr="00F90650">
        <w:rPr>
          <w:rFonts w:ascii="Verlag Book" w:hAnsi="Verlag Book"/>
          <w:color w:val="222222"/>
          <w:szCs w:val="30"/>
        </w:rPr>
        <w:t>”</w:t>
      </w:r>
    </w:p>
    <w:p w14:paraId="0180899C" w14:textId="682D6B46" w:rsidR="0034313B" w:rsidRPr="00F90650" w:rsidRDefault="00DC7E88" w:rsidP="00F90650">
      <w:pPr>
        <w:rPr>
          <w:rFonts w:ascii="Calibri" w:hAnsi="Calibri" w:cs="Calibri"/>
          <w:color w:val="1D1D1D"/>
          <w:sz w:val="22"/>
          <w:szCs w:val="22"/>
        </w:rPr>
      </w:pPr>
      <w:r>
        <w:rPr>
          <w:rFonts w:ascii="Verlag Book" w:hAnsi="Verlag Book"/>
          <w:color w:val="222222"/>
          <w:szCs w:val="30"/>
        </w:rPr>
        <w:t xml:space="preserve"> </w:t>
      </w:r>
    </w:p>
    <w:p w14:paraId="125EAF85" w14:textId="77777777" w:rsidR="009B69E1" w:rsidRPr="009B69E1" w:rsidRDefault="009B69E1" w:rsidP="009B69E1">
      <w:pPr>
        <w:pStyle w:val="NormalWeb"/>
        <w:shd w:val="clear" w:color="auto" w:fill="FFFFFF"/>
        <w:spacing w:before="0" w:beforeAutospacing="0" w:after="300" w:afterAutospacing="0"/>
        <w:rPr>
          <w:rFonts w:ascii="Verlag Book" w:hAnsi="Verlag Book"/>
          <w:color w:val="222222"/>
          <w:szCs w:val="30"/>
        </w:rPr>
      </w:pPr>
      <w:r w:rsidRPr="009B69E1">
        <w:rPr>
          <w:rFonts w:ascii="Verlag Book" w:hAnsi="Verlag Book"/>
          <w:color w:val="222222"/>
          <w:szCs w:val="30"/>
        </w:rPr>
        <w:t>The DAISY Foundation is a not-for-profit organization established in memory of J. Patrick Barnes by members of his family.  The hospital announcement said that “Patrick died at the age of 33 in late 1999 from complications of Idiopathic Thrombocytopenic Purpura (ITP), a little known but not uncommon auto-immune disease. (DAISY is an acronym for Diseases Attacking the Immune System.)  The care Patrick and his family received from nurses while he was ill inspired this unique means of thanking nurses for making a profound difference in the lives of their patients and patient families.”</w:t>
      </w:r>
    </w:p>
    <w:p w14:paraId="56433CAF" w14:textId="1083A11A" w:rsidR="009949F6" w:rsidRPr="00BC6B39" w:rsidRDefault="009B69E1" w:rsidP="009B69E1">
      <w:pPr>
        <w:pStyle w:val="NormalWeb"/>
        <w:shd w:val="clear" w:color="auto" w:fill="FFFFFF"/>
        <w:spacing w:before="0" w:beforeAutospacing="0" w:after="300" w:afterAutospacing="0"/>
        <w:rPr>
          <w:rFonts w:ascii="Verlag Book" w:hAnsi="Verlag Book"/>
          <w:color w:val="222222"/>
          <w:szCs w:val="30"/>
        </w:rPr>
      </w:pPr>
      <w:r w:rsidRPr="009B69E1">
        <w:rPr>
          <w:rFonts w:ascii="Verlag Book" w:hAnsi="Verlag Book"/>
          <w:color w:val="222222"/>
          <w:szCs w:val="30"/>
        </w:rPr>
        <w:t xml:space="preserve">Nurses </w:t>
      </w:r>
      <w:r w:rsidR="00F90650">
        <w:rPr>
          <w:rFonts w:ascii="Verlag Book" w:hAnsi="Verlag Book"/>
          <w:color w:val="222222"/>
          <w:szCs w:val="30"/>
        </w:rPr>
        <w:t>can</w:t>
      </w:r>
      <w:r w:rsidRPr="009B69E1">
        <w:rPr>
          <w:rFonts w:ascii="Verlag Book" w:hAnsi="Verlag Book"/>
          <w:color w:val="222222"/>
          <w:szCs w:val="30"/>
        </w:rPr>
        <w:t xml:space="preserve"> be nominated by patients, families, and colleagues.  Recipients of the DAISY Award are chosen quarterly by the DAISY committees at MUSC Health Florence Medical Center and MUSC Health Marion </w:t>
      </w:r>
      <w:r w:rsidRPr="00BC6B39">
        <w:rPr>
          <w:rFonts w:ascii="Verlag Book" w:hAnsi="Verlag Book"/>
          <w:color w:val="222222"/>
          <w:szCs w:val="30"/>
        </w:rPr>
        <w:t>Medical Center.</w:t>
      </w:r>
    </w:p>
    <w:p w14:paraId="45970E9C" w14:textId="77777777" w:rsidR="00BC6B39" w:rsidRPr="00BC6B39" w:rsidRDefault="00BC6B39" w:rsidP="00BC6B39">
      <w:pPr>
        <w:rPr>
          <w:rFonts w:ascii="Verlag Book" w:hAnsi="Verlag Book"/>
          <w:b/>
          <w:bCs/>
          <w:sz w:val="22"/>
          <w:szCs w:val="22"/>
        </w:rPr>
      </w:pPr>
      <w:r w:rsidRPr="00BC6B39">
        <w:rPr>
          <w:rFonts w:ascii="Verlag Book" w:hAnsi="Verlag Book"/>
          <w:b/>
          <w:bCs/>
          <w:sz w:val="22"/>
          <w:szCs w:val="22"/>
        </w:rPr>
        <w:t xml:space="preserve">About MUSC </w:t>
      </w:r>
    </w:p>
    <w:p w14:paraId="70E71981" w14:textId="77777777" w:rsidR="00BC6B39" w:rsidRPr="00BC6B39" w:rsidRDefault="00BC6B39" w:rsidP="00BC6B39">
      <w:pPr>
        <w:rPr>
          <w:rFonts w:ascii="Verlag Book" w:hAnsi="Verlag Book"/>
          <w:sz w:val="22"/>
          <w:szCs w:val="22"/>
        </w:rPr>
      </w:pPr>
    </w:p>
    <w:p w14:paraId="51B7D25B" w14:textId="4F18439F" w:rsidR="005312BC" w:rsidRPr="00BC6B39" w:rsidRDefault="00BC6B39" w:rsidP="00BC6B39">
      <w:pPr>
        <w:rPr>
          <w:rFonts w:ascii="Verlag Book" w:hAnsi="Verlag Book"/>
          <w:sz w:val="22"/>
          <w:szCs w:val="22"/>
        </w:rPr>
      </w:pPr>
      <w:r w:rsidRPr="00BC6B39">
        <w:rPr>
          <w:rFonts w:ascii="Verlag Book" w:hAnsi="Verlag Book"/>
          <w:sz w:val="22"/>
          <w:szCs w:val="22"/>
        </w:rPr>
        <w:t xml:space="preserve">Founded in 1824 in Charleston, MUSC is the state’s only comprehensive academic health system, with a unique mission to preserve and optimize human life in South Carolina through education, </w:t>
      </w:r>
      <w:proofErr w:type="gramStart"/>
      <w:r w:rsidRPr="00BC6B39">
        <w:rPr>
          <w:rFonts w:ascii="Verlag Book" w:hAnsi="Verlag Book"/>
          <w:sz w:val="22"/>
          <w:szCs w:val="22"/>
        </w:rPr>
        <w:t>research</w:t>
      </w:r>
      <w:proofErr w:type="gramEnd"/>
      <w:r w:rsidRPr="00BC6B39">
        <w:rPr>
          <w:rFonts w:ascii="Verlag Book" w:hAnsi="Verlag Book"/>
          <w:sz w:val="22"/>
          <w:szCs w:val="22"/>
        </w:rPr>
        <w:t xml:space="preserve"> and patientcare. Each year, MUSC educates more than 3,200 students in six colleges – Dental Medicine, Graduate </w:t>
      </w:r>
      <w:proofErr w:type="spellStart"/>
      <w:proofErr w:type="gramStart"/>
      <w:r w:rsidRPr="00BC6B39">
        <w:rPr>
          <w:rFonts w:ascii="Verlag Book" w:hAnsi="Verlag Book"/>
          <w:sz w:val="22"/>
          <w:szCs w:val="22"/>
        </w:rPr>
        <w:t>Studies,Health</w:t>
      </w:r>
      <w:proofErr w:type="spellEnd"/>
      <w:proofErr w:type="gramEnd"/>
      <w:r w:rsidRPr="00BC6B39">
        <w:rPr>
          <w:rFonts w:ascii="Verlag Book" w:hAnsi="Verlag Book"/>
          <w:sz w:val="22"/>
          <w:szCs w:val="22"/>
        </w:rPr>
        <w:t xml:space="preserve"> Professions, Medicine, Nursing and Pharmacy – and trains more than 900 residents and fellows in its health system. MUSC brought in more than $298 million in research funds in fiscal year 2022, leading the </w:t>
      </w:r>
      <w:proofErr w:type="spellStart"/>
      <w:r w:rsidRPr="00BC6B39">
        <w:rPr>
          <w:rFonts w:ascii="Verlag Book" w:hAnsi="Verlag Book"/>
          <w:sz w:val="22"/>
          <w:szCs w:val="22"/>
        </w:rPr>
        <w:t>stateoverall</w:t>
      </w:r>
      <w:proofErr w:type="spellEnd"/>
      <w:r w:rsidRPr="00BC6B39">
        <w:rPr>
          <w:rFonts w:ascii="Verlag Book" w:hAnsi="Verlag Book"/>
          <w:sz w:val="22"/>
          <w:szCs w:val="22"/>
        </w:rPr>
        <w:t xml:space="preserve"> in research funding. MUSC also leads the state in federal and National Institutes of Health funding, </w:t>
      </w:r>
      <w:proofErr w:type="spellStart"/>
      <w:r w:rsidRPr="00BC6B39">
        <w:rPr>
          <w:rFonts w:ascii="Verlag Book" w:hAnsi="Verlag Book"/>
          <w:sz w:val="22"/>
          <w:szCs w:val="22"/>
        </w:rPr>
        <w:t>withmore</w:t>
      </w:r>
      <w:proofErr w:type="spellEnd"/>
      <w:r w:rsidRPr="00BC6B39">
        <w:rPr>
          <w:rFonts w:ascii="Verlag Book" w:hAnsi="Verlag Book"/>
          <w:sz w:val="22"/>
          <w:szCs w:val="22"/>
        </w:rPr>
        <w:t xml:space="preserve"> than $220 million. For information on academic programs, visit </w:t>
      </w:r>
      <w:proofErr w:type="spellStart"/>
      <w:proofErr w:type="gramStart"/>
      <w:r w:rsidRPr="00BC6B39">
        <w:rPr>
          <w:rFonts w:ascii="Verlag Book" w:hAnsi="Verlag Book"/>
          <w:sz w:val="22"/>
          <w:szCs w:val="22"/>
        </w:rPr>
        <w:t>musc.edu.As</w:t>
      </w:r>
      <w:proofErr w:type="spellEnd"/>
      <w:proofErr w:type="gramEnd"/>
      <w:r w:rsidRPr="00BC6B39">
        <w:rPr>
          <w:rFonts w:ascii="Verlag Book" w:hAnsi="Verlag Book"/>
          <w:sz w:val="22"/>
          <w:szCs w:val="22"/>
        </w:rPr>
        <w:t xml:space="preserve"> the health care system of the Medical University of South Carolina, MUSC Health is dedicated to delivering the highest-quality and safest patient care while educating and training generations of outstanding health </w:t>
      </w:r>
      <w:proofErr w:type="spellStart"/>
      <w:r w:rsidRPr="00BC6B39">
        <w:rPr>
          <w:rFonts w:ascii="Verlag Book" w:hAnsi="Verlag Book"/>
          <w:sz w:val="22"/>
          <w:szCs w:val="22"/>
        </w:rPr>
        <w:t>careproviders</w:t>
      </w:r>
      <w:proofErr w:type="spellEnd"/>
      <w:r w:rsidRPr="00BC6B39">
        <w:rPr>
          <w:rFonts w:ascii="Verlag Book" w:hAnsi="Verlag Book"/>
          <w:sz w:val="22"/>
          <w:szCs w:val="22"/>
        </w:rPr>
        <w:t xml:space="preserve"> and leaders to serve the people of South Carolina and beyond. Patient care is provided at 16 hospitals (includes owned and equity stake), with approximately 2,700 beds and four additional hospital locations in development; more than 350 telehealth sites and connectivity to patients’ homes; and nearly 750 care locations situated in all regions of South Carolina. In 2022, for the eighth consecutive year, U.S. News &amp; World Report named MUSC Health University Medical Center in Charleston the No. 1 hospital in South Carolina. To learn more about clinical patient services, visit </w:t>
      </w:r>
      <w:proofErr w:type="spellStart"/>
      <w:proofErr w:type="gramStart"/>
      <w:r w:rsidRPr="00BC6B39">
        <w:rPr>
          <w:rFonts w:ascii="Verlag Book" w:hAnsi="Verlag Book"/>
          <w:sz w:val="22"/>
          <w:szCs w:val="22"/>
        </w:rPr>
        <w:t>muschealth.org.MUSC</w:t>
      </w:r>
      <w:proofErr w:type="spellEnd"/>
      <w:proofErr w:type="gramEnd"/>
      <w:r w:rsidRPr="00BC6B39">
        <w:rPr>
          <w:rFonts w:ascii="Verlag Book" w:hAnsi="Verlag Book"/>
          <w:sz w:val="22"/>
          <w:szCs w:val="22"/>
        </w:rPr>
        <w:t xml:space="preserve"> has a total enterprise annual operating budget of $5.1 billion. The nearly 26,000 MUSC family members include world-class faculty, physicians, specialty providers, scientists, students, </w:t>
      </w:r>
      <w:proofErr w:type="gramStart"/>
      <w:r w:rsidRPr="00BC6B39">
        <w:rPr>
          <w:rFonts w:ascii="Verlag Book" w:hAnsi="Verlag Book"/>
          <w:sz w:val="22"/>
          <w:szCs w:val="22"/>
        </w:rPr>
        <w:t>affiliates</w:t>
      </w:r>
      <w:proofErr w:type="gramEnd"/>
      <w:r w:rsidRPr="00BC6B39">
        <w:rPr>
          <w:rFonts w:ascii="Verlag Book" w:hAnsi="Verlag Book"/>
          <w:sz w:val="22"/>
          <w:szCs w:val="22"/>
        </w:rPr>
        <w:t xml:space="preserve"> and care team members who deliver groundbreaking education, research, and patient care.</w:t>
      </w:r>
    </w:p>
    <w:p w14:paraId="140DDB0E" w14:textId="7967FCCB" w:rsidR="00880CFF" w:rsidRPr="00BC6B39" w:rsidRDefault="00EE3672" w:rsidP="00BC6B39">
      <w:pPr>
        <w:jc w:val="center"/>
        <w:rPr>
          <w:rFonts w:ascii="Verlag Book" w:hAnsi="Verlag Book"/>
          <w:sz w:val="22"/>
          <w:szCs w:val="22"/>
        </w:rPr>
      </w:pPr>
      <w:r w:rsidRPr="00BC6B39">
        <w:rPr>
          <w:rFonts w:ascii="Verlag Book" w:hAnsi="Verlag Book"/>
          <w:sz w:val="22"/>
          <w:szCs w:val="22"/>
        </w:rPr>
        <w:t># # #</w:t>
      </w:r>
    </w:p>
    <w:p w14:paraId="7299746F" w14:textId="77777777" w:rsidR="00880CFF" w:rsidRPr="00F62F6C" w:rsidRDefault="00880CFF" w:rsidP="00880CFF">
      <w:pPr>
        <w:rPr>
          <w:rFonts w:asciiTheme="minorHAnsi" w:hAnsiTheme="minorHAnsi"/>
          <w:sz w:val="22"/>
          <w:szCs w:val="22"/>
        </w:rPr>
      </w:pPr>
      <w:r w:rsidRPr="00F62F6C">
        <w:rPr>
          <w:rFonts w:asciiTheme="minorHAnsi" w:hAnsiTheme="minorHAnsi"/>
          <w:snapToGrid w:val="0"/>
          <w:color w:val="000000"/>
          <w:sz w:val="22"/>
          <w:szCs w:val="22"/>
        </w:rPr>
        <w:tab/>
      </w:r>
      <w:r w:rsidRPr="00F62F6C">
        <w:rPr>
          <w:rFonts w:asciiTheme="minorHAnsi" w:hAnsiTheme="minorHAnsi"/>
          <w:snapToGrid w:val="0"/>
          <w:color w:val="000000"/>
          <w:sz w:val="22"/>
          <w:szCs w:val="22"/>
        </w:rPr>
        <w:tab/>
      </w:r>
      <w:r w:rsidRPr="00F62F6C">
        <w:rPr>
          <w:rFonts w:asciiTheme="minorHAnsi" w:hAnsiTheme="minorHAnsi"/>
          <w:snapToGrid w:val="0"/>
          <w:color w:val="000000"/>
          <w:sz w:val="22"/>
          <w:szCs w:val="22"/>
        </w:rPr>
        <w:tab/>
      </w:r>
      <w:r w:rsidRPr="00F62F6C">
        <w:rPr>
          <w:rFonts w:asciiTheme="minorHAnsi" w:hAnsiTheme="minorHAnsi"/>
          <w:snapToGrid w:val="0"/>
          <w:color w:val="000000"/>
          <w:sz w:val="22"/>
          <w:szCs w:val="22"/>
        </w:rPr>
        <w:tab/>
      </w:r>
      <w:r w:rsidRPr="00F62F6C">
        <w:rPr>
          <w:rFonts w:asciiTheme="minorHAnsi" w:hAnsiTheme="minorHAnsi"/>
          <w:snapToGrid w:val="0"/>
          <w:color w:val="000000"/>
          <w:sz w:val="22"/>
          <w:szCs w:val="22"/>
        </w:rPr>
        <w:tab/>
      </w:r>
      <w:r w:rsidRPr="00F62F6C">
        <w:rPr>
          <w:rFonts w:asciiTheme="minorHAnsi" w:hAnsiTheme="minorHAnsi"/>
          <w:sz w:val="22"/>
          <w:szCs w:val="22"/>
        </w:rPr>
        <w:tab/>
      </w:r>
    </w:p>
    <w:p w14:paraId="0414CA0D" w14:textId="77777777" w:rsidR="00C81E56" w:rsidRPr="00F62F6C" w:rsidRDefault="00C81E56">
      <w:pPr>
        <w:rPr>
          <w:rFonts w:asciiTheme="minorHAnsi" w:hAnsiTheme="minorHAnsi"/>
        </w:rPr>
      </w:pPr>
    </w:p>
    <w:sectPr w:rsidR="00C81E56" w:rsidRPr="00F62F6C" w:rsidSect="00F5152E">
      <w:type w:val="continuous"/>
      <w:pgSz w:w="12240" w:h="15840"/>
      <w:pgMar w:top="1440" w:right="1440" w:bottom="1440" w:left="1440" w:header="720" w:footer="72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DDA1BF" w14:textId="77777777" w:rsidR="00BE0BF4" w:rsidRDefault="00BE0BF4">
      <w:r>
        <w:separator/>
      </w:r>
    </w:p>
  </w:endnote>
  <w:endnote w:type="continuationSeparator" w:id="0">
    <w:p w14:paraId="629539E3" w14:textId="77777777" w:rsidR="00BE0BF4" w:rsidRDefault="00BE0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lag Book">
    <w:altName w:val="Calibri"/>
    <w:panose1 w:val="00000000000000000000"/>
    <w:charset w:val="00"/>
    <w:family w:val="auto"/>
    <w:notTrueType/>
    <w:pitch w:val="variable"/>
    <w:sig w:usb0="A000007F" w:usb1="4000006A"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2C3C0A" w14:textId="77777777" w:rsidR="00BE0BF4" w:rsidRDefault="00BE0BF4">
      <w:r>
        <w:separator/>
      </w:r>
    </w:p>
  </w:footnote>
  <w:footnote w:type="continuationSeparator" w:id="0">
    <w:p w14:paraId="13116179" w14:textId="77777777" w:rsidR="00BE0BF4" w:rsidRDefault="00BE0B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ExNzY1NTEzMDa1NDZX0lEKTi0uzszPAykwrQUAvT5YxSwAAAA="/>
  </w:docVars>
  <w:rsids>
    <w:rsidRoot w:val="00880CFF"/>
    <w:rsid w:val="00000C7B"/>
    <w:rsid w:val="00003383"/>
    <w:rsid w:val="00011F7D"/>
    <w:rsid w:val="00012051"/>
    <w:rsid w:val="00014FC2"/>
    <w:rsid w:val="00021375"/>
    <w:rsid w:val="00043682"/>
    <w:rsid w:val="00045730"/>
    <w:rsid w:val="000464C5"/>
    <w:rsid w:val="0005175C"/>
    <w:rsid w:val="0005215B"/>
    <w:rsid w:val="00053F9E"/>
    <w:rsid w:val="0005564D"/>
    <w:rsid w:val="000625F2"/>
    <w:rsid w:val="00062DA0"/>
    <w:rsid w:val="0007661C"/>
    <w:rsid w:val="00076AE2"/>
    <w:rsid w:val="000837C5"/>
    <w:rsid w:val="0008460D"/>
    <w:rsid w:val="00086FC5"/>
    <w:rsid w:val="00091A80"/>
    <w:rsid w:val="0009549C"/>
    <w:rsid w:val="00097BBB"/>
    <w:rsid w:val="000A202E"/>
    <w:rsid w:val="000A3353"/>
    <w:rsid w:val="000A7B52"/>
    <w:rsid w:val="000A7B5B"/>
    <w:rsid w:val="000B136B"/>
    <w:rsid w:val="000B5FEB"/>
    <w:rsid w:val="000C145B"/>
    <w:rsid w:val="000C3A23"/>
    <w:rsid w:val="000D2A2C"/>
    <w:rsid w:val="000D7862"/>
    <w:rsid w:val="000E1CBE"/>
    <w:rsid w:val="000E58DE"/>
    <w:rsid w:val="000F24E7"/>
    <w:rsid w:val="000F4050"/>
    <w:rsid w:val="000F72D4"/>
    <w:rsid w:val="00110749"/>
    <w:rsid w:val="00113485"/>
    <w:rsid w:val="00115192"/>
    <w:rsid w:val="001203A7"/>
    <w:rsid w:val="0012330F"/>
    <w:rsid w:val="00124D3E"/>
    <w:rsid w:val="00125258"/>
    <w:rsid w:val="001312A8"/>
    <w:rsid w:val="0014025F"/>
    <w:rsid w:val="00142AED"/>
    <w:rsid w:val="00143105"/>
    <w:rsid w:val="0014507F"/>
    <w:rsid w:val="0015079F"/>
    <w:rsid w:val="00153844"/>
    <w:rsid w:val="00153D68"/>
    <w:rsid w:val="00160C7A"/>
    <w:rsid w:val="0017635A"/>
    <w:rsid w:val="00176AEF"/>
    <w:rsid w:val="00177135"/>
    <w:rsid w:val="00182089"/>
    <w:rsid w:val="00185B56"/>
    <w:rsid w:val="00191509"/>
    <w:rsid w:val="00195145"/>
    <w:rsid w:val="00196384"/>
    <w:rsid w:val="001A2C71"/>
    <w:rsid w:val="001A4C67"/>
    <w:rsid w:val="001B3062"/>
    <w:rsid w:val="001B32BA"/>
    <w:rsid w:val="001C5864"/>
    <w:rsid w:val="001C6B7B"/>
    <w:rsid w:val="001D497E"/>
    <w:rsid w:val="001D4A57"/>
    <w:rsid w:val="001D5B2F"/>
    <w:rsid w:val="001D799B"/>
    <w:rsid w:val="001E127F"/>
    <w:rsid w:val="001F0A3D"/>
    <w:rsid w:val="001F6B27"/>
    <w:rsid w:val="001F6FF2"/>
    <w:rsid w:val="00202046"/>
    <w:rsid w:val="00206D40"/>
    <w:rsid w:val="00210D30"/>
    <w:rsid w:val="002301FB"/>
    <w:rsid w:val="0023020E"/>
    <w:rsid w:val="00232DB9"/>
    <w:rsid w:val="002351B5"/>
    <w:rsid w:val="0023525E"/>
    <w:rsid w:val="00235401"/>
    <w:rsid w:val="00236055"/>
    <w:rsid w:val="00244A6B"/>
    <w:rsid w:val="00247155"/>
    <w:rsid w:val="00247B46"/>
    <w:rsid w:val="002552CE"/>
    <w:rsid w:val="002611CA"/>
    <w:rsid w:val="0026373F"/>
    <w:rsid w:val="00272753"/>
    <w:rsid w:val="00273784"/>
    <w:rsid w:val="00274A5B"/>
    <w:rsid w:val="00275202"/>
    <w:rsid w:val="002814CE"/>
    <w:rsid w:val="002824B5"/>
    <w:rsid w:val="00284A5C"/>
    <w:rsid w:val="00286428"/>
    <w:rsid w:val="0028761C"/>
    <w:rsid w:val="00293926"/>
    <w:rsid w:val="002A05EA"/>
    <w:rsid w:val="002A571C"/>
    <w:rsid w:val="002B1262"/>
    <w:rsid w:val="002B296B"/>
    <w:rsid w:val="002B5D87"/>
    <w:rsid w:val="002C04E8"/>
    <w:rsid w:val="002D00F3"/>
    <w:rsid w:val="002D2B84"/>
    <w:rsid w:val="002D30E2"/>
    <w:rsid w:val="002D442A"/>
    <w:rsid w:val="002E2059"/>
    <w:rsid w:val="002E5385"/>
    <w:rsid w:val="002E6287"/>
    <w:rsid w:val="002F1760"/>
    <w:rsid w:val="002F4721"/>
    <w:rsid w:val="00311BAA"/>
    <w:rsid w:val="003124A4"/>
    <w:rsid w:val="00317192"/>
    <w:rsid w:val="0032119C"/>
    <w:rsid w:val="00321BD4"/>
    <w:rsid w:val="0032200E"/>
    <w:rsid w:val="003312DF"/>
    <w:rsid w:val="00336772"/>
    <w:rsid w:val="00340575"/>
    <w:rsid w:val="0034313B"/>
    <w:rsid w:val="0034381A"/>
    <w:rsid w:val="003469FA"/>
    <w:rsid w:val="00351682"/>
    <w:rsid w:val="003542E8"/>
    <w:rsid w:val="00354FCC"/>
    <w:rsid w:val="00356A03"/>
    <w:rsid w:val="003614D8"/>
    <w:rsid w:val="00363CE9"/>
    <w:rsid w:val="0036747D"/>
    <w:rsid w:val="00372814"/>
    <w:rsid w:val="00375439"/>
    <w:rsid w:val="00382CF5"/>
    <w:rsid w:val="00384CC5"/>
    <w:rsid w:val="0038655C"/>
    <w:rsid w:val="0039056A"/>
    <w:rsid w:val="003920A8"/>
    <w:rsid w:val="003926EB"/>
    <w:rsid w:val="0039600A"/>
    <w:rsid w:val="003A4083"/>
    <w:rsid w:val="003A7369"/>
    <w:rsid w:val="003B1EEB"/>
    <w:rsid w:val="003B6FF8"/>
    <w:rsid w:val="003C05D2"/>
    <w:rsid w:val="003C0E8A"/>
    <w:rsid w:val="003C1F10"/>
    <w:rsid w:val="003C2BF2"/>
    <w:rsid w:val="003C6AA2"/>
    <w:rsid w:val="003C77CC"/>
    <w:rsid w:val="003D0100"/>
    <w:rsid w:val="003D030E"/>
    <w:rsid w:val="003D220C"/>
    <w:rsid w:val="003E21D4"/>
    <w:rsid w:val="003E3BD4"/>
    <w:rsid w:val="003E5ECD"/>
    <w:rsid w:val="003F0BFF"/>
    <w:rsid w:val="003F1B1F"/>
    <w:rsid w:val="00403332"/>
    <w:rsid w:val="00413EDB"/>
    <w:rsid w:val="00414064"/>
    <w:rsid w:val="00423F01"/>
    <w:rsid w:val="0042799A"/>
    <w:rsid w:val="004311BB"/>
    <w:rsid w:val="00431790"/>
    <w:rsid w:val="00435881"/>
    <w:rsid w:val="004379E7"/>
    <w:rsid w:val="00443257"/>
    <w:rsid w:val="00464E8D"/>
    <w:rsid w:val="004656AA"/>
    <w:rsid w:val="00483B78"/>
    <w:rsid w:val="00485864"/>
    <w:rsid w:val="004940B6"/>
    <w:rsid w:val="004A2EF1"/>
    <w:rsid w:val="004B22D1"/>
    <w:rsid w:val="004B3FA4"/>
    <w:rsid w:val="004B5684"/>
    <w:rsid w:val="004B6B28"/>
    <w:rsid w:val="004B7CC7"/>
    <w:rsid w:val="004C41BA"/>
    <w:rsid w:val="004C5E25"/>
    <w:rsid w:val="004D5E75"/>
    <w:rsid w:val="004D70D7"/>
    <w:rsid w:val="004E2C6B"/>
    <w:rsid w:val="004E6A9D"/>
    <w:rsid w:val="004F1634"/>
    <w:rsid w:val="004F4EE4"/>
    <w:rsid w:val="004F55BB"/>
    <w:rsid w:val="00501554"/>
    <w:rsid w:val="00503546"/>
    <w:rsid w:val="005044D9"/>
    <w:rsid w:val="0050777F"/>
    <w:rsid w:val="00510DF8"/>
    <w:rsid w:val="005111B0"/>
    <w:rsid w:val="0051176C"/>
    <w:rsid w:val="005119AD"/>
    <w:rsid w:val="0051405C"/>
    <w:rsid w:val="005142AE"/>
    <w:rsid w:val="00524924"/>
    <w:rsid w:val="005255CA"/>
    <w:rsid w:val="00530556"/>
    <w:rsid w:val="005312BC"/>
    <w:rsid w:val="00533689"/>
    <w:rsid w:val="00540FC7"/>
    <w:rsid w:val="00542537"/>
    <w:rsid w:val="00542EF3"/>
    <w:rsid w:val="00554B97"/>
    <w:rsid w:val="00557985"/>
    <w:rsid w:val="0057275E"/>
    <w:rsid w:val="00574722"/>
    <w:rsid w:val="00575BBF"/>
    <w:rsid w:val="00576ED1"/>
    <w:rsid w:val="005820D3"/>
    <w:rsid w:val="00582605"/>
    <w:rsid w:val="00594144"/>
    <w:rsid w:val="005978C8"/>
    <w:rsid w:val="00597AF8"/>
    <w:rsid w:val="005A0E4D"/>
    <w:rsid w:val="005A4080"/>
    <w:rsid w:val="005B1236"/>
    <w:rsid w:val="005B13BF"/>
    <w:rsid w:val="005B42D4"/>
    <w:rsid w:val="005C2F13"/>
    <w:rsid w:val="005C7489"/>
    <w:rsid w:val="005D060C"/>
    <w:rsid w:val="005D5F27"/>
    <w:rsid w:val="005E2FB1"/>
    <w:rsid w:val="005F4A1E"/>
    <w:rsid w:val="005F4B31"/>
    <w:rsid w:val="00610890"/>
    <w:rsid w:val="0061162A"/>
    <w:rsid w:val="006165CC"/>
    <w:rsid w:val="00617CA8"/>
    <w:rsid w:val="00621A31"/>
    <w:rsid w:val="0062201B"/>
    <w:rsid w:val="006226E6"/>
    <w:rsid w:val="00623677"/>
    <w:rsid w:val="0062685B"/>
    <w:rsid w:val="00635709"/>
    <w:rsid w:val="006357D1"/>
    <w:rsid w:val="00637C3C"/>
    <w:rsid w:val="0064129C"/>
    <w:rsid w:val="006442A6"/>
    <w:rsid w:val="0065055E"/>
    <w:rsid w:val="00653E28"/>
    <w:rsid w:val="00655EB5"/>
    <w:rsid w:val="006560FD"/>
    <w:rsid w:val="00657FC3"/>
    <w:rsid w:val="006618E1"/>
    <w:rsid w:val="00662B42"/>
    <w:rsid w:val="00662E09"/>
    <w:rsid w:val="0066768F"/>
    <w:rsid w:val="00667F51"/>
    <w:rsid w:val="00671C55"/>
    <w:rsid w:val="006805E4"/>
    <w:rsid w:val="00680FEA"/>
    <w:rsid w:val="00683E30"/>
    <w:rsid w:val="006868A1"/>
    <w:rsid w:val="00692A99"/>
    <w:rsid w:val="00692D54"/>
    <w:rsid w:val="00693B2C"/>
    <w:rsid w:val="00696FA5"/>
    <w:rsid w:val="00697883"/>
    <w:rsid w:val="006B553D"/>
    <w:rsid w:val="006B7A57"/>
    <w:rsid w:val="006C04C4"/>
    <w:rsid w:val="006C7ACF"/>
    <w:rsid w:val="006D0B0E"/>
    <w:rsid w:val="006D31B5"/>
    <w:rsid w:val="006D4B16"/>
    <w:rsid w:val="006E382C"/>
    <w:rsid w:val="006E5AF5"/>
    <w:rsid w:val="006F483A"/>
    <w:rsid w:val="007014B1"/>
    <w:rsid w:val="00701CB2"/>
    <w:rsid w:val="00702531"/>
    <w:rsid w:val="0070337C"/>
    <w:rsid w:val="00703E22"/>
    <w:rsid w:val="00703EB7"/>
    <w:rsid w:val="007129CC"/>
    <w:rsid w:val="00714D73"/>
    <w:rsid w:val="00715428"/>
    <w:rsid w:val="00716E24"/>
    <w:rsid w:val="00726171"/>
    <w:rsid w:val="0072640D"/>
    <w:rsid w:val="00727B8E"/>
    <w:rsid w:val="0074101B"/>
    <w:rsid w:val="00741507"/>
    <w:rsid w:val="00752113"/>
    <w:rsid w:val="0075258D"/>
    <w:rsid w:val="00756D12"/>
    <w:rsid w:val="007570B0"/>
    <w:rsid w:val="0076374A"/>
    <w:rsid w:val="007639F6"/>
    <w:rsid w:val="0076594F"/>
    <w:rsid w:val="00766291"/>
    <w:rsid w:val="00770773"/>
    <w:rsid w:val="00776DB2"/>
    <w:rsid w:val="00777F9F"/>
    <w:rsid w:val="00782F67"/>
    <w:rsid w:val="0078601F"/>
    <w:rsid w:val="00786A93"/>
    <w:rsid w:val="00787032"/>
    <w:rsid w:val="007910D6"/>
    <w:rsid w:val="00794090"/>
    <w:rsid w:val="0079529B"/>
    <w:rsid w:val="007A21CE"/>
    <w:rsid w:val="007A3A09"/>
    <w:rsid w:val="007A3D65"/>
    <w:rsid w:val="007A4CF2"/>
    <w:rsid w:val="007A74A1"/>
    <w:rsid w:val="007B2FAC"/>
    <w:rsid w:val="007C339E"/>
    <w:rsid w:val="007C547C"/>
    <w:rsid w:val="007D78AF"/>
    <w:rsid w:val="007E6821"/>
    <w:rsid w:val="007F1B45"/>
    <w:rsid w:val="007F20A2"/>
    <w:rsid w:val="007F2937"/>
    <w:rsid w:val="00805604"/>
    <w:rsid w:val="008071C3"/>
    <w:rsid w:val="00811B77"/>
    <w:rsid w:val="00815FC2"/>
    <w:rsid w:val="00817E88"/>
    <w:rsid w:val="00820ACC"/>
    <w:rsid w:val="008241E5"/>
    <w:rsid w:val="00834F4D"/>
    <w:rsid w:val="008411EE"/>
    <w:rsid w:val="008501BE"/>
    <w:rsid w:val="00853E75"/>
    <w:rsid w:val="00854715"/>
    <w:rsid w:val="00854D09"/>
    <w:rsid w:val="008563CE"/>
    <w:rsid w:val="00856636"/>
    <w:rsid w:val="00860C88"/>
    <w:rsid w:val="008617EF"/>
    <w:rsid w:val="00861D69"/>
    <w:rsid w:val="00862015"/>
    <w:rsid w:val="008726E2"/>
    <w:rsid w:val="00874420"/>
    <w:rsid w:val="00880CFF"/>
    <w:rsid w:val="00880D68"/>
    <w:rsid w:val="00881ADE"/>
    <w:rsid w:val="00885FC6"/>
    <w:rsid w:val="00886206"/>
    <w:rsid w:val="008A0615"/>
    <w:rsid w:val="008A1C0F"/>
    <w:rsid w:val="008A221B"/>
    <w:rsid w:val="008B2CF9"/>
    <w:rsid w:val="008B33B4"/>
    <w:rsid w:val="008B35E0"/>
    <w:rsid w:val="008B383E"/>
    <w:rsid w:val="008B4A7C"/>
    <w:rsid w:val="008B5495"/>
    <w:rsid w:val="008C05D9"/>
    <w:rsid w:val="008C2355"/>
    <w:rsid w:val="008C3752"/>
    <w:rsid w:val="008C492B"/>
    <w:rsid w:val="008C6D0B"/>
    <w:rsid w:val="008D3D6B"/>
    <w:rsid w:val="008D3E34"/>
    <w:rsid w:val="008E3CBF"/>
    <w:rsid w:val="008E456D"/>
    <w:rsid w:val="008F103F"/>
    <w:rsid w:val="008F1B83"/>
    <w:rsid w:val="008F2BAA"/>
    <w:rsid w:val="008F2DF6"/>
    <w:rsid w:val="00900714"/>
    <w:rsid w:val="00901787"/>
    <w:rsid w:val="00902EE7"/>
    <w:rsid w:val="00903702"/>
    <w:rsid w:val="00907F9F"/>
    <w:rsid w:val="00912331"/>
    <w:rsid w:val="0093022E"/>
    <w:rsid w:val="00931A47"/>
    <w:rsid w:val="00931A61"/>
    <w:rsid w:val="00932C75"/>
    <w:rsid w:val="00936547"/>
    <w:rsid w:val="0094155F"/>
    <w:rsid w:val="00943BE1"/>
    <w:rsid w:val="0094437B"/>
    <w:rsid w:val="0095244A"/>
    <w:rsid w:val="009614B1"/>
    <w:rsid w:val="00963A87"/>
    <w:rsid w:val="00963A99"/>
    <w:rsid w:val="00963BFB"/>
    <w:rsid w:val="00966067"/>
    <w:rsid w:val="00967E33"/>
    <w:rsid w:val="00971095"/>
    <w:rsid w:val="009713AE"/>
    <w:rsid w:val="00975894"/>
    <w:rsid w:val="009949F6"/>
    <w:rsid w:val="009954AD"/>
    <w:rsid w:val="0099713B"/>
    <w:rsid w:val="009A2A9B"/>
    <w:rsid w:val="009A3145"/>
    <w:rsid w:val="009A50B6"/>
    <w:rsid w:val="009A5BC1"/>
    <w:rsid w:val="009B1B9A"/>
    <w:rsid w:val="009B1EBE"/>
    <w:rsid w:val="009B21D9"/>
    <w:rsid w:val="009B22E3"/>
    <w:rsid w:val="009B25D8"/>
    <w:rsid w:val="009B52E0"/>
    <w:rsid w:val="009B69E1"/>
    <w:rsid w:val="009C34AD"/>
    <w:rsid w:val="009D217D"/>
    <w:rsid w:val="009D6CEC"/>
    <w:rsid w:val="009D75D3"/>
    <w:rsid w:val="009E4801"/>
    <w:rsid w:val="009F1B8A"/>
    <w:rsid w:val="009F3F37"/>
    <w:rsid w:val="00A00E3E"/>
    <w:rsid w:val="00A03D50"/>
    <w:rsid w:val="00A103B9"/>
    <w:rsid w:val="00A17BBB"/>
    <w:rsid w:val="00A21F79"/>
    <w:rsid w:val="00A23537"/>
    <w:rsid w:val="00A23A65"/>
    <w:rsid w:val="00A26CD0"/>
    <w:rsid w:val="00A272EF"/>
    <w:rsid w:val="00A36385"/>
    <w:rsid w:val="00A375CE"/>
    <w:rsid w:val="00A403E1"/>
    <w:rsid w:val="00A43ECB"/>
    <w:rsid w:val="00A5191E"/>
    <w:rsid w:val="00A5432A"/>
    <w:rsid w:val="00A5508E"/>
    <w:rsid w:val="00A655E7"/>
    <w:rsid w:val="00A74D0C"/>
    <w:rsid w:val="00A768CA"/>
    <w:rsid w:val="00A76E66"/>
    <w:rsid w:val="00A810A7"/>
    <w:rsid w:val="00A90A7A"/>
    <w:rsid w:val="00A92E95"/>
    <w:rsid w:val="00A94A5F"/>
    <w:rsid w:val="00A96CDA"/>
    <w:rsid w:val="00AA534F"/>
    <w:rsid w:val="00AA549F"/>
    <w:rsid w:val="00AA6B77"/>
    <w:rsid w:val="00AB6770"/>
    <w:rsid w:val="00AC4478"/>
    <w:rsid w:val="00AD1828"/>
    <w:rsid w:val="00AE0292"/>
    <w:rsid w:val="00AE14B0"/>
    <w:rsid w:val="00AE4591"/>
    <w:rsid w:val="00AE5432"/>
    <w:rsid w:val="00AF0CAF"/>
    <w:rsid w:val="00AF4E5F"/>
    <w:rsid w:val="00B0374C"/>
    <w:rsid w:val="00B10578"/>
    <w:rsid w:val="00B13C10"/>
    <w:rsid w:val="00B16F4B"/>
    <w:rsid w:val="00B22F6D"/>
    <w:rsid w:val="00B25A27"/>
    <w:rsid w:val="00B27A1C"/>
    <w:rsid w:val="00B34685"/>
    <w:rsid w:val="00B34E0B"/>
    <w:rsid w:val="00B416B9"/>
    <w:rsid w:val="00B514A6"/>
    <w:rsid w:val="00B5541E"/>
    <w:rsid w:val="00B566D8"/>
    <w:rsid w:val="00B57326"/>
    <w:rsid w:val="00B60346"/>
    <w:rsid w:val="00B62E7A"/>
    <w:rsid w:val="00B71862"/>
    <w:rsid w:val="00B71F01"/>
    <w:rsid w:val="00B72B6F"/>
    <w:rsid w:val="00B760DC"/>
    <w:rsid w:val="00B76374"/>
    <w:rsid w:val="00BA1FC9"/>
    <w:rsid w:val="00BA4B25"/>
    <w:rsid w:val="00BA53E9"/>
    <w:rsid w:val="00BB038A"/>
    <w:rsid w:val="00BB2C56"/>
    <w:rsid w:val="00BB2FB0"/>
    <w:rsid w:val="00BB3856"/>
    <w:rsid w:val="00BB6E2C"/>
    <w:rsid w:val="00BC6B39"/>
    <w:rsid w:val="00BD0CAB"/>
    <w:rsid w:val="00BD69DB"/>
    <w:rsid w:val="00BE0098"/>
    <w:rsid w:val="00BE0BF4"/>
    <w:rsid w:val="00BE6451"/>
    <w:rsid w:val="00BE7B6B"/>
    <w:rsid w:val="00BF3638"/>
    <w:rsid w:val="00BF5A01"/>
    <w:rsid w:val="00BF76B6"/>
    <w:rsid w:val="00C031DE"/>
    <w:rsid w:val="00C0430C"/>
    <w:rsid w:val="00C049D3"/>
    <w:rsid w:val="00C06B38"/>
    <w:rsid w:val="00C157B3"/>
    <w:rsid w:val="00C209EB"/>
    <w:rsid w:val="00C216D3"/>
    <w:rsid w:val="00C25F64"/>
    <w:rsid w:val="00C279B8"/>
    <w:rsid w:val="00C32447"/>
    <w:rsid w:val="00C3566A"/>
    <w:rsid w:val="00C37FA0"/>
    <w:rsid w:val="00C41628"/>
    <w:rsid w:val="00C469A7"/>
    <w:rsid w:val="00C5071A"/>
    <w:rsid w:val="00C73095"/>
    <w:rsid w:val="00C74251"/>
    <w:rsid w:val="00C7455C"/>
    <w:rsid w:val="00C81E56"/>
    <w:rsid w:val="00C84989"/>
    <w:rsid w:val="00C97210"/>
    <w:rsid w:val="00CB5A23"/>
    <w:rsid w:val="00CB65CB"/>
    <w:rsid w:val="00CB6B69"/>
    <w:rsid w:val="00CB76F4"/>
    <w:rsid w:val="00CC138A"/>
    <w:rsid w:val="00CC182B"/>
    <w:rsid w:val="00CC2910"/>
    <w:rsid w:val="00CC7D34"/>
    <w:rsid w:val="00CD2484"/>
    <w:rsid w:val="00CD3874"/>
    <w:rsid w:val="00CD4737"/>
    <w:rsid w:val="00CD56FA"/>
    <w:rsid w:val="00CE1778"/>
    <w:rsid w:val="00CE19F1"/>
    <w:rsid w:val="00CE2989"/>
    <w:rsid w:val="00CF295D"/>
    <w:rsid w:val="00CF2B51"/>
    <w:rsid w:val="00D02C7A"/>
    <w:rsid w:val="00D02F1D"/>
    <w:rsid w:val="00D160F7"/>
    <w:rsid w:val="00D20FE0"/>
    <w:rsid w:val="00D23108"/>
    <w:rsid w:val="00D23EE5"/>
    <w:rsid w:val="00D24C5A"/>
    <w:rsid w:val="00D2706A"/>
    <w:rsid w:val="00D27158"/>
    <w:rsid w:val="00D32930"/>
    <w:rsid w:val="00D466BB"/>
    <w:rsid w:val="00D505E8"/>
    <w:rsid w:val="00D52588"/>
    <w:rsid w:val="00D73DAC"/>
    <w:rsid w:val="00D800D6"/>
    <w:rsid w:val="00D81C2E"/>
    <w:rsid w:val="00D820A7"/>
    <w:rsid w:val="00D85215"/>
    <w:rsid w:val="00D86ECC"/>
    <w:rsid w:val="00D9733C"/>
    <w:rsid w:val="00DA1FC4"/>
    <w:rsid w:val="00DA5040"/>
    <w:rsid w:val="00DA66E7"/>
    <w:rsid w:val="00DB5DA6"/>
    <w:rsid w:val="00DC049A"/>
    <w:rsid w:val="00DC4BAA"/>
    <w:rsid w:val="00DC4BD1"/>
    <w:rsid w:val="00DC5CBD"/>
    <w:rsid w:val="00DC7E88"/>
    <w:rsid w:val="00DD1E20"/>
    <w:rsid w:val="00DD3186"/>
    <w:rsid w:val="00DD4A67"/>
    <w:rsid w:val="00DE00E5"/>
    <w:rsid w:val="00DF0EEF"/>
    <w:rsid w:val="00DF35C3"/>
    <w:rsid w:val="00DF7DD1"/>
    <w:rsid w:val="00E01BDE"/>
    <w:rsid w:val="00E035A0"/>
    <w:rsid w:val="00E044B9"/>
    <w:rsid w:val="00E0532C"/>
    <w:rsid w:val="00E105B2"/>
    <w:rsid w:val="00E13418"/>
    <w:rsid w:val="00E1559A"/>
    <w:rsid w:val="00E15D7E"/>
    <w:rsid w:val="00E23FC4"/>
    <w:rsid w:val="00E31A3D"/>
    <w:rsid w:val="00E3387F"/>
    <w:rsid w:val="00E37C36"/>
    <w:rsid w:val="00E436E9"/>
    <w:rsid w:val="00E451DA"/>
    <w:rsid w:val="00E46E47"/>
    <w:rsid w:val="00E63763"/>
    <w:rsid w:val="00E65E58"/>
    <w:rsid w:val="00E704CD"/>
    <w:rsid w:val="00E729BB"/>
    <w:rsid w:val="00E8158E"/>
    <w:rsid w:val="00E82A23"/>
    <w:rsid w:val="00E8327A"/>
    <w:rsid w:val="00E8423F"/>
    <w:rsid w:val="00E9384C"/>
    <w:rsid w:val="00E95762"/>
    <w:rsid w:val="00EA33F1"/>
    <w:rsid w:val="00EA34EE"/>
    <w:rsid w:val="00EA52DC"/>
    <w:rsid w:val="00EB0AF1"/>
    <w:rsid w:val="00EB469B"/>
    <w:rsid w:val="00EB677C"/>
    <w:rsid w:val="00EC698F"/>
    <w:rsid w:val="00EC6A3C"/>
    <w:rsid w:val="00EC729D"/>
    <w:rsid w:val="00EC7B08"/>
    <w:rsid w:val="00ED0A2A"/>
    <w:rsid w:val="00ED49CF"/>
    <w:rsid w:val="00EE3672"/>
    <w:rsid w:val="00EE367C"/>
    <w:rsid w:val="00EE4F4E"/>
    <w:rsid w:val="00F00E8C"/>
    <w:rsid w:val="00F06807"/>
    <w:rsid w:val="00F123F0"/>
    <w:rsid w:val="00F152D0"/>
    <w:rsid w:val="00F158DF"/>
    <w:rsid w:val="00F21D21"/>
    <w:rsid w:val="00F24DC3"/>
    <w:rsid w:val="00F260DB"/>
    <w:rsid w:val="00F26713"/>
    <w:rsid w:val="00F41EA3"/>
    <w:rsid w:val="00F42F70"/>
    <w:rsid w:val="00F430F5"/>
    <w:rsid w:val="00F43F99"/>
    <w:rsid w:val="00F44F25"/>
    <w:rsid w:val="00F5152E"/>
    <w:rsid w:val="00F5240E"/>
    <w:rsid w:val="00F52DB4"/>
    <w:rsid w:val="00F53383"/>
    <w:rsid w:val="00F54EF0"/>
    <w:rsid w:val="00F60129"/>
    <w:rsid w:val="00F60F7D"/>
    <w:rsid w:val="00F62F6C"/>
    <w:rsid w:val="00F63719"/>
    <w:rsid w:val="00F638A2"/>
    <w:rsid w:val="00F6788E"/>
    <w:rsid w:val="00F7432A"/>
    <w:rsid w:val="00F74575"/>
    <w:rsid w:val="00F84255"/>
    <w:rsid w:val="00F87B92"/>
    <w:rsid w:val="00F90650"/>
    <w:rsid w:val="00F92E0B"/>
    <w:rsid w:val="00F96150"/>
    <w:rsid w:val="00FA262C"/>
    <w:rsid w:val="00FA31AF"/>
    <w:rsid w:val="00FA4364"/>
    <w:rsid w:val="00FC1CC7"/>
    <w:rsid w:val="00FC30B4"/>
    <w:rsid w:val="00FC5E10"/>
    <w:rsid w:val="00FE0953"/>
    <w:rsid w:val="00FE0E42"/>
    <w:rsid w:val="00FE5755"/>
    <w:rsid w:val="00FF39A4"/>
    <w:rsid w:val="00FF68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22B842"/>
  <w15:docId w15:val="{CDF11481-7D7B-494E-B7E8-816D666B3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80CFF"/>
  </w:style>
  <w:style w:type="paragraph" w:styleId="Heading1">
    <w:name w:val="heading 1"/>
    <w:basedOn w:val="Normal"/>
    <w:next w:val="Normal"/>
    <w:qFormat/>
    <w:rsid w:val="00880CFF"/>
    <w:pPr>
      <w:keepNext/>
      <w:tabs>
        <w:tab w:val="left" w:pos="720"/>
      </w:tabs>
      <w:outlineLvl w:val="0"/>
    </w:pPr>
    <w:rPr>
      <w:b/>
      <w:bCs/>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80CFF"/>
    <w:rPr>
      <w:color w:val="0000FF"/>
      <w:u w:val="single"/>
    </w:rPr>
  </w:style>
  <w:style w:type="paragraph" w:styleId="Header">
    <w:name w:val="header"/>
    <w:basedOn w:val="Normal"/>
    <w:rsid w:val="00880CFF"/>
    <w:pPr>
      <w:tabs>
        <w:tab w:val="center" w:pos="4320"/>
        <w:tab w:val="right" w:pos="8640"/>
      </w:tabs>
    </w:pPr>
    <w:rPr>
      <w:sz w:val="24"/>
    </w:rPr>
  </w:style>
  <w:style w:type="paragraph" w:styleId="Footer">
    <w:name w:val="footer"/>
    <w:basedOn w:val="Normal"/>
    <w:rsid w:val="00880CFF"/>
    <w:pPr>
      <w:tabs>
        <w:tab w:val="center" w:pos="4320"/>
        <w:tab w:val="right" w:pos="8640"/>
      </w:tabs>
    </w:pPr>
  </w:style>
  <w:style w:type="character" w:styleId="UnresolvedMention">
    <w:name w:val="Unresolved Mention"/>
    <w:basedOn w:val="DefaultParagraphFont"/>
    <w:uiPriority w:val="99"/>
    <w:semiHidden/>
    <w:unhideWhenUsed/>
    <w:rsid w:val="005B1236"/>
    <w:rPr>
      <w:color w:val="605E5C"/>
      <w:shd w:val="clear" w:color="auto" w:fill="E1DFDD"/>
    </w:rPr>
  </w:style>
  <w:style w:type="paragraph" w:customStyle="1" w:styleId="Default">
    <w:name w:val="Default"/>
    <w:rsid w:val="006C7ACF"/>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9B69E1"/>
    <w:pPr>
      <w:spacing w:before="100" w:beforeAutospacing="1" w:after="100" w:afterAutospacing="1"/>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2961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usseljo@musc.edu" TargetMode="Externa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0F1302C32ED8940A307A39593AEFF9F" ma:contentTypeVersion="10" ma:contentTypeDescription="Create a new document." ma:contentTypeScope="" ma:versionID="cc10b9b5a62518a4758ffd4a49c7faf4">
  <xsd:schema xmlns:xsd="http://www.w3.org/2001/XMLSchema" xmlns:xs="http://www.w3.org/2001/XMLSchema" xmlns:p="http://schemas.microsoft.com/office/2006/metadata/properties" xmlns:ns3="ce773e17-a124-486b-83be-e68a83816ca5" targetNamespace="http://schemas.microsoft.com/office/2006/metadata/properties" ma:root="true" ma:fieldsID="5630706678e342ab89951aeb0d690c59" ns3:_="">
    <xsd:import namespace="ce773e17-a124-486b-83be-e68a83816ca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773e17-a124-486b-83be-e68a83816c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B93F3E3-AE9B-4F2E-92CF-D3AC2F8525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773e17-a124-486b-83be-e68a83816c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3568B82-9964-425A-A1C0-7438B9386A3D}">
  <ds:schemaRefs>
    <ds:schemaRef ds:uri="http://schemas.openxmlformats.org/officeDocument/2006/bibliography"/>
  </ds:schemaRefs>
</ds:datastoreItem>
</file>

<file path=customXml/itemProps3.xml><?xml version="1.0" encoding="utf-8"?>
<ds:datastoreItem xmlns:ds="http://schemas.openxmlformats.org/officeDocument/2006/customXml" ds:itemID="{4D157774-9393-40BE-B7E9-119253941A9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55C3013-E2B0-4A59-8D54-09A6327BC0C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809</Words>
  <Characters>4616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5415</CharactersWithSpaces>
  <SharedDoc>false</SharedDoc>
  <HLinks>
    <vt:vector size="12" baseType="variant">
      <vt:variant>
        <vt:i4>3145842</vt:i4>
      </vt:variant>
      <vt:variant>
        <vt:i4>3</vt:i4>
      </vt:variant>
      <vt:variant>
        <vt:i4>0</vt:i4>
      </vt:variant>
      <vt:variant>
        <vt:i4>5</vt:i4>
      </vt:variant>
      <vt:variant>
        <vt:lpwstr>http://www.daisyfoundation.org/</vt:lpwstr>
      </vt:variant>
      <vt:variant>
        <vt:lpwstr/>
      </vt:variant>
      <vt:variant>
        <vt:i4>3145842</vt:i4>
      </vt:variant>
      <vt:variant>
        <vt:i4>0</vt:i4>
      </vt:variant>
      <vt:variant>
        <vt:i4>0</vt:i4>
      </vt:variant>
      <vt:variant>
        <vt:i4>5</vt:i4>
      </vt:variant>
      <vt:variant>
        <vt:lpwstr>http://www.daisyfoundation.org/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dc:creator>
  <cp:lastModifiedBy>Russell, John</cp:lastModifiedBy>
  <cp:revision>2</cp:revision>
  <cp:lastPrinted>2023-08-28T18:21:00Z</cp:lastPrinted>
  <dcterms:created xsi:type="dcterms:W3CDTF">2023-09-05T13:33:00Z</dcterms:created>
  <dcterms:modified xsi:type="dcterms:W3CDTF">2023-09-05T13:33:00Z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0x01010060F1302C32ED8940A307A39593AEFF9F</vt:lpwstr>
  </property>
  <property fmtid="{D5CDD505-2E9C-101B-9397-08002B2CF9AE}" pid="3" name="_AdHocReviewCycleID">
    <vt:i4>1962611801</vt:i4>
  </property>
  <property fmtid="{D5CDD505-2E9C-101B-9397-08002B2CF9AE}" pid="4" name="_NewReviewCycle">
    <vt:lpwstr/>
  </property>
  <property fmtid="{D5CDD505-2E9C-101B-9397-08002B2CF9AE}" pid="5" name="_EmailSubject">
    <vt:lpwstr>template</vt:lpwstr>
  </property>
  <property fmtid="{D5CDD505-2E9C-101B-9397-08002B2CF9AE}" pid="6" name="_AuthorEmail">
    <vt:lpwstr>holleym@musc.edu</vt:lpwstr>
  </property>
  <property fmtid="{D5CDD505-2E9C-101B-9397-08002B2CF9AE}" pid="7" name="_AuthorEmailDisplayName">
    <vt:lpwstr>Holley, Morgan</vt:lpwstr>
  </property>
  <property fmtid="{D5CDD505-2E9C-101B-9397-08002B2CF9AE}" pid="8" name="_ReviewingToolsShownOnce">
    <vt:lpwstr/>
  </property>
</Properties>
</file>